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228" w:rsidRDefault="00FE5972" w:rsidP="00CF5228">
      <w:pPr>
        <w:spacing w:line="200" w:lineRule="atLeast"/>
        <w:jc w:val="right"/>
        <w:rPr>
          <w:rFonts w:ascii="Arial" w:hAnsi="Arial"/>
          <w:b/>
          <w:bCs/>
          <w:u w:val="single"/>
        </w:rPr>
      </w:pPr>
      <w:r w:rsidRPr="00FE5972">
        <w:rPr>
          <w:rFonts w:ascii="Arial" w:hAnsi="Arial"/>
          <w:b/>
          <w:bCs/>
        </w:rPr>
        <w:t>FORMULARZ OFERTOWY</w:t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 w:rsidR="00CF5228" w:rsidRPr="00A57DFD">
        <w:rPr>
          <w:rFonts w:ascii="Arial" w:hAnsi="Arial"/>
          <w:b/>
          <w:bCs/>
          <w:u w:val="single"/>
        </w:rPr>
        <w:t>Załącznik</w:t>
      </w:r>
      <w:r w:rsidR="00CF5228">
        <w:rPr>
          <w:rFonts w:ascii="Arial" w:hAnsi="Arial"/>
          <w:b/>
          <w:bCs/>
          <w:u w:val="single"/>
        </w:rPr>
        <w:t xml:space="preserve"> nr </w:t>
      </w:r>
      <w:r w:rsidR="00372D7A">
        <w:rPr>
          <w:rFonts w:ascii="Arial" w:hAnsi="Arial"/>
          <w:b/>
          <w:bCs/>
          <w:u w:val="single"/>
        </w:rPr>
        <w:t>A</w:t>
      </w:r>
      <w:r w:rsidR="00CF5228">
        <w:rPr>
          <w:rFonts w:ascii="Arial" w:hAnsi="Arial"/>
          <w:b/>
          <w:bCs/>
          <w:u w:val="single"/>
        </w:rPr>
        <w:t xml:space="preserve"> do</w:t>
      </w:r>
      <w:r w:rsidR="00CF5228" w:rsidRPr="00A57DFD">
        <w:rPr>
          <w:rFonts w:ascii="Arial" w:hAnsi="Arial"/>
          <w:b/>
          <w:bCs/>
          <w:u w:val="single"/>
        </w:rPr>
        <w:t xml:space="preserve"> SIWZ</w:t>
      </w:r>
    </w:p>
    <w:p w:rsidR="00CF5228" w:rsidRPr="00A57DFD" w:rsidRDefault="0038129D" w:rsidP="00CF5228">
      <w:pPr>
        <w:spacing w:line="200" w:lineRule="atLeast"/>
        <w:rPr>
          <w:rFonts w:ascii="Arial" w:hAnsi="Arial"/>
          <w:b/>
          <w:bCs/>
          <w:u w:val="single"/>
        </w:rPr>
      </w:pPr>
      <w:r>
        <w:rPr>
          <w:rFonts w:ascii="Arial" w:hAnsi="Arial" w:cs="Arial"/>
          <w:b/>
        </w:rPr>
        <w:t>SPW.272.        .2014</w:t>
      </w:r>
    </w:p>
    <w:p w:rsidR="00CF5228" w:rsidRPr="00521951" w:rsidRDefault="00CF5228" w:rsidP="00703576">
      <w:pPr>
        <w:spacing w:line="200" w:lineRule="atLeast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  <w:u w:val="single"/>
        </w:rPr>
        <w:t xml:space="preserve">Szczegółowy opis przedmiotu zamówienia </w:t>
      </w:r>
    </w:p>
    <w:p w:rsidR="007E144F" w:rsidRPr="009020FC" w:rsidRDefault="0078176F" w:rsidP="0070357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Arial" w:eastAsia="SimSun" w:hAnsi="Arial" w:cs="Arial"/>
          <w:b/>
          <w:u w:val="single"/>
        </w:rPr>
        <w:t xml:space="preserve">Dostawa </w:t>
      </w:r>
      <w:r w:rsidR="005C638B">
        <w:rPr>
          <w:rFonts w:ascii="Arial" w:eastAsia="SimSun" w:hAnsi="Arial" w:cs="Arial"/>
          <w:b/>
          <w:u w:val="single"/>
        </w:rPr>
        <w:t>dywanów i chodników</w:t>
      </w:r>
      <w:r>
        <w:rPr>
          <w:rFonts w:ascii="Arial" w:eastAsia="SimSun" w:hAnsi="Arial" w:cs="Arial"/>
          <w:b/>
          <w:u w:val="single"/>
        </w:rPr>
        <w:t xml:space="preserve"> </w:t>
      </w:r>
      <w:r w:rsidRPr="00CF5228">
        <w:rPr>
          <w:rFonts w:ascii="Arial" w:eastAsia="SimSun" w:hAnsi="Arial" w:cs="Arial"/>
          <w:b/>
          <w:u w:val="single"/>
        </w:rPr>
        <w:t>–</w:t>
      </w:r>
      <w:r>
        <w:rPr>
          <w:rFonts w:ascii="Arial" w:eastAsia="SimSun" w:hAnsi="Arial" w:cs="Arial"/>
          <w:b/>
          <w:u w:val="single"/>
        </w:rPr>
        <w:t xml:space="preserve"> wyposażenie zespołu pałacowego,</w:t>
      </w:r>
      <w:r w:rsidRPr="00CF5228">
        <w:rPr>
          <w:rFonts w:ascii="Arial" w:eastAsia="SimSun" w:hAnsi="Arial" w:cs="Arial"/>
          <w:b/>
          <w:u w:val="single"/>
        </w:rPr>
        <w:t xml:space="preserve"> </w:t>
      </w:r>
      <w:r>
        <w:rPr>
          <w:rFonts w:ascii="Arial" w:eastAsia="SimSun" w:hAnsi="Arial" w:cs="Arial"/>
          <w:b/>
          <w:u w:val="single"/>
        </w:rPr>
        <w:t>a</w:t>
      </w:r>
      <w:r w:rsidR="00CF5228" w:rsidRPr="00CF5228">
        <w:rPr>
          <w:rFonts w:ascii="Arial" w:eastAsia="SimSun" w:hAnsi="Arial" w:cs="Arial"/>
          <w:b/>
          <w:u w:val="single"/>
        </w:rPr>
        <w:t xml:space="preserve">daptacja zabytkowego pałacu w Chrzęsnem na cele edukacyjno-kulturalne </w:t>
      </w:r>
    </w:p>
    <w:tbl>
      <w:tblPr>
        <w:tblW w:w="133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413"/>
        <w:gridCol w:w="992"/>
        <w:gridCol w:w="6211"/>
      </w:tblGrid>
      <w:tr w:rsidR="00F1453F" w:rsidRPr="007E144F" w:rsidTr="008C0A9B">
        <w:trPr>
          <w:trHeight w:hRule="exact" w:val="340"/>
          <w:jc w:val="center"/>
        </w:trPr>
        <w:tc>
          <w:tcPr>
            <w:tcW w:w="709" w:type="dxa"/>
            <w:tcBorders>
              <w:bottom w:val="single" w:sz="4" w:space="0" w:color="000000"/>
            </w:tcBorders>
          </w:tcPr>
          <w:p w:rsidR="00F1453F" w:rsidRPr="000F6C93" w:rsidRDefault="000F6C93" w:rsidP="00414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L</w:t>
            </w:r>
            <w:r w:rsidR="00F1453F"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.p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413" w:type="dxa"/>
            <w:tcBorders>
              <w:bottom w:val="single" w:sz="4" w:space="0" w:color="000000"/>
            </w:tcBorders>
          </w:tcPr>
          <w:p w:rsidR="00F1453F" w:rsidRPr="000F6C93" w:rsidRDefault="00F1453F" w:rsidP="007E14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Nazwa produktu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F1453F" w:rsidRPr="000F6C93" w:rsidRDefault="00F1453F" w:rsidP="00414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Ilość</w:t>
            </w:r>
          </w:p>
        </w:tc>
        <w:tc>
          <w:tcPr>
            <w:tcW w:w="6211" w:type="dxa"/>
            <w:tcBorders>
              <w:bottom w:val="single" w:sz="4" w:space="0" w:color="000000"/>
            </w:tcBorders>
          </w:tcPr>
          <w:p w:rsidR="00F1453F" w:rsidRPr="000F6C93" w:rsidRDefault="00F1453F" w:rsidP="00E33A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Wymagania/Uwagi</w:t>
            </w:r>
          </w:p>
        </w:tc>
      </w:tr>
      <w:tr w:rsidR="00E57359" w:rsidRPr="007E144F" w:rsidTr="008C0A9B">
        <w:trPr>
          <w:trHeight w:hRule="exact" w:val="340"/>
          <w:jc w:val="center"/>
        </w:trPr>
        <w:tc>
          <w:tcPr>
            <w:tcW w:w="13325" w:type="dxa"/>
            <w:gridSpan w:val="4"/>
            <w:shd w:val="clear" w:color="auto" w:fill="A6A6A6" w:themeFill="background1" w:themeFillShade="A6"/>
            <w:vAlign w:val="center"/>
          </w:tcPr>
          <w:p w:rsidR="00E57359" w:rsidRPr="00E57359" w:rsidRDefault="00AE5449" w:rsidP="00E573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WYPOSAŻENIE PAŁACU</w:t>
            </w:r>
          </w:p>
        </w:tc>
      </w:tr>
      <w:tr w:rsidR="00AE5449" w:rsidRPr="007E144F" w:rsidTr="008C0A9B">
        <w:trPr>
          <w:trHeight w:hRule="exact" w:val="340"/>
          <w:jc w:val="center"/>
        </w:trPr>
        <w:tc>
          <w:tcPr>
            <w:tcW w:w="13325" w:type="dxa"/>
            <w:gridSpan w:val="4"/>
            <w:shd w:val="clear" w:color="auto" w:fill="A6A6A6" w:themeFill="background1" w:themeFillShade="A6"/>
            <w:vAlign w:val="center"/>
          </w:tcPr>
          <w:p w:rsidR="00AE5449" w:rsidRDefault="00AE5449" w:rsidP="00E573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PARTER</w:t>
            </w:r>
          </w:p>
        </w:tc>
      </w:tr>
      <w:tr w:rsidR="002E278F" w:rsidRPr="007E144F" w:rsidTr="008E7579">
        <w:trPr>
          <w:jc w:val="center"/>
        </w:trPr>
        <w:tc>
          <w:tcPr>
            <w:tcW w:w="709" w:type="dxa"/>
          </w:tcPr>
          <w:p w:rsidR="002E278F" w:rsidRPr="00456559" w:rsidRDefault="002E278F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13" w:type="dxa"/>
          </w:tcPr>
          <w:p w:rsidR="00E43658" w:rsidRPr="00CE0D40" w:rsidRDefault="00E43658" w:rsidP="00E43658">
            <w:pPr>
              <w:rPr>
                <w:rFonts w:ascii="Times New Roman" w:hAnsi="Times New Roman" w:cs="Times New Roman"/>
                <w:b/>
              </w:rPr>
            </w:pPr>
            <w:r w:rsidRPr="00CE0D40">
              <w:rPr>
                <w:rFonts w:ascii="Times New Roman" w:hAnsi="Times New Roman" w:cs="Times New Roman"/>
                <w:b/>
              </w:rPr>
              <w:t xml:space="preserve">Dywan  wełniany z orientalnym wzorem typu „Wiedeński Rubin” Dywilan lub równoważny </w:t>
            </w:r>
            <w:r w:rsidR="00181C0C" w:rsidRPr="00CE0D40">
              <w:rPr>
                <w:rFonts w:ascii="Times New Roman" w:hAnsi="Times New Roman" w:cs="Times New Roman"/>
                <w:b/>
              </w:rPr>
              <w:t>o zbliżonym wzornictwie i kolorystyce</w:t>
            </w:r>
            <w:r w:rsidR="00FE74AC" w:rsidRPr="00CE0D40">
              <w:rPr>
                <w:rFonts w:ascii="Times New Roman" w:hAnsi="Times New Roman" w:cs="Times New Roman"/>
                <w:b/>
              </w:rPr>
              <w:t xml:space="preserve"> </w:t>
            </w:r>
            <w:r w:rsidR="008C0A9B" w:rsidRPr="00CE0D40">
              <w:rPr>
                <w:rFonts w:ascii="Times New Roman" w:hAnsi="Times New Roman" w:cs="Times New Roman"/>
                <w:b/>
              </w:rPr>
              <w:t>(</w:t>
            </w:r>
            <w:r w:rsidR="00CE0D40" w:rsidRPr="00CE0D40">
              <w:rPr>
                <w:rFonts w:ascii="Times New Roman" w:hAnsi="Times New Roman" w:cs="Times New Roman"/>
                <w:b/>
              </w:rPr>
              <w:t xml:space="preserve">przeznaczony do </w:t>
            </w:r>
            <w:r w:rsidR="008C0A9B" w:rsidRPr="00CE0D40">
              <w:rPr>
                <w:rFonts w:ascii="Times New Roman" w:hAnsi="Times New Roman" w:cs="Times New Roman"/>
                <w:b/>
              </w:rPr>
              <w:t>Sal</w:t>
            </w:r>
            <w:r w:rsidR="00CE0D40" w:rsidRPr="00CE0D40">
              <w:rPr>
                <w:rFonts w:ascii="Times New Roman" w:hAnsi="Times New Roman" w:cs="Times New Roman"/>
                <w:b/>
              </w:rPr>
              <w:t>i Zielonej</w:t>
            </w:r>
            <w:r w:rsidR="008C0A9B" w:rsidRPr="00CE0D40">
              <w:rPr>
                <w:rFonts w:ascii="Times New Roman" w:hAnsi="Times New Roman" w:cs="Times New Roman"/>
                <w:b/>
              </w:rPr>
              <w:t>)</w:t>
            </w:r>
          </w:p>
          <w:p w:rsidR="00E95D6E" w:rsidRDefault="009A5B99" w:rsidP="00E43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658">
              <w:rPr>
                <w:rFonts w:ascii="Times New Roman" w:hAnsi="Times New Roman" w:cs="Times New Roman"/>
                <w:sz w:val="24"/>
                <w:szCs w:val="24"/>
              </w:rPr>
              <w:t>Przykładowy wzorzec</w:t>
            </w:r>
          </w:p>
          <w:p w:rsidR="009A5B99" w:rsidRPr="00E57359" w:rsidRDefault="00E43658" w:rsidP="00E436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428C09A" wp14:editId="1A719E80">
                  <wp:extent cx="1733476" cy="2583482"/>
                  <wp:effectExtent l="19050" t="0" r="74" b="0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41" cy="2583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2E278F" w:rsidRPr="0040216F" w:rsidRDefault="00E56314" w:rsidP="00E43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74DE" w:rsidRPr="00402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3658">
              <w:rPr>
                <w:rFonts w:ascii="Times New Roman" w:hAnsi="Times New Roman" w:cs="Times New Roman"/>
                <w:sz w:val="24"/>
                <w:szCs w:val="24"/>
              </w:rPr>
              <w:t>szt</w:t>
            </w:r>
            <w:r w:rsidR="008425D4" w:rsidRPr="004021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1C653D" w:rsidRPr="001C653D" w:rsidRDefault="00E43658" w:rsidP="001C6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658">
              <w:rPr>
                <w:rFonts w:ascii="Times New Roman" w:hAnsi="Times New Roman" w:cs="Times New Roman"/>
                <w:sz w:val="24"/>
                <w:szCs w:val="24"/>
              </w:rPr>
              <w:t xml:space="preserve">Dywan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E43658">
              <w:rPr>
                <w:rFonts w:ascii="Times New Roman" w:hAnsi="Times New Roman" w:cs="Times New Roman"/>
                <w:sz w:val="24"/>
                <w:szCs w:val="24"/>
              </w:rPr>
              <w:t>owy, wełna 100%, tkany maszynowo, wysokość runa ok.10mm, waga ok. 3 kg/m2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43658">
              <w:rPr>
                <w:rFonts w:ascii="Times New Roman" w:hAnsi="Times New Roman" w:cs="Times New Roman"/>
                <w:sz w:val="24"/>
                <w:szCs w:val="24"/>
              </w:rPr>
              <w:t>gęstość runa  ok. 530 000 punktów/m2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3658">
              <w:rPr>
                <w:rFonts w:ascii="Times New Roman" w:hAnsi="Times New Roman" w:cs="Times New Roman"/>
                <w:sz w:val="24"/>
                <w:szCs w:val="24"/>
              </w:rPr>
              <w:t>Kolorystyka : ciepłe ugry, czerwień, róż wenecki, oliwka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43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653D" w:rsidRPr="001C653D">
              <w:rPr>
                <w:rFonts w:ascii="Times New Roman" w:hAnsi="Times New Roman" w:cs="Times New Roman"/>
                <w:sz w:val="24"/>
                <w:szCs w:val="24"/>
              </w:rPr>
              <w:t>Wym</w:t>
            </w:r>
            <w:r w:rsidR="001C653D">
              <w:rPr>
                <w:rFonts w:ascii="Times New Roman" w:hAnsi="Times New Roman" w:cs="Times New Roman"/>
                <w:sz w:val="24"/>
                <w:szCs w:val="24"/>
              </w:rPr>
              <w:t>iary około</w:t>
            </w:r>
            <w:r w:rsidR="001C653D"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200 cm x</w:t>
            </w:r>
            <w:r w:rsidR="001C6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653D" w:rsidRPr="001C653D">
              <w:rPr>
                <w:rFonts w:ascii="Times New Roman" w:hAnsi="Times New Roman" w:cs="Times New Roman"/>
                <w:sz w:val="24"/>
                <w:szCs w:val="24"/>
              </w:rPr>
              <w:t>300 cm</w:t>
            </w:r>
            <w:r w:rsidR="006633B0">
              <w:rPr>
                <w:rFonts w:ascii="Times New Roman" w:hAnsi="Times New Roman" w:cs="Times New Roman"/>
                <w:sz w:val="24"/>
                <w:szCs w:val="24"/>
              </w:rPr>
              <w:t xml:space="preserve"> (tolerancja +/_ 5 cm).</w:t>
            </w:r>
          </w:p>
          <w:p w:rsidR="009A5B99" w:rsidRPr="00E43658" w:rsidRDefault="009A5B99" w:rsidP="00E436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78F" w:rsidRPr="007E144F" w:rsidTr="008E7579">
        <w:trPr>
          <w:jc w:val="center"/>
        </w:trPr>
        <w:tc>
          <w:tcPr>
            <w:tcW w:w="709" w:type="dxa"/>
          </w:tcPr>
          <w:p w:rsidR="002E278F" w:rsidRPr="00456559" w:rsidRDefault="002E278F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413" w:type="dxa"/>
          </w:tcPr>
          <w:p w:rsidR="001D6581" w:rsidRPr="00CE0D40" w:rsidRDefault="001C653D" w:rsidP="001C6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53D">
              <w:rPr>
                <w:rFonts w:ascii="Times New Roman" w:hAnsi="Times New Roman" w:cs="Times New Roman"/>
                <w:b/>
                <w:sz w:val="24"/>
                <w:szCs w:val="24"/>
              </w:rPr>
              <w:t>Dywan  wełniany z orientalnym wzorem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C653D">
              <w:rPr>
                <w:rFonts w:ascii="Times New Roman" w:hAnsi="Times New Roman" w:cs="Times New Roman"/>
                <w:b/>
                <w:sz w:val="24"/>
                <w:szCs w:val="24"/>
              </w:rPr>
              <w:t>typu „Baron Burgund”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C653D">
              <w:rPr>
                <w:rFonts w:ascii="Times New Roman" w:hAnsi="Times New Roman" w:cs="Times New Roman"/>
                <w:b/>
                <w:sz w:val="24"/>
                <w:szCs w:val="24"/>
              </w:rPr>
              <w:t>Dywilan lub równoważny</w:t>
            </w:r>
            <w:r w:rsidR="00FE7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 zbliżonym wzornictwie i kolorystyce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C0A9B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CE0D40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przeznaczony</w:t>
            </w:r>
            <w:r w:rsidR="00CE0D40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do Sali</w:t>
            </w:r>
            <w:r w:rsidR="008C0A9B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Zielon</w:t>
            </w:r>
            <w:r w:rsidR="00CE0D40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ej</w:t>
            </w:r>
            <w:r w:rsidR="008C0A9B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FF0A86" w:rsidRPr="001C653D" w:rsidRDefault="001C653D" w:rsidP="001C65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5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7439B" w:rsidRDefault="0047439B" w:rsidP="00474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Przykładowy wzorzec</w:t>
            </w:r>
          </w:p>
          <w:p w:rsidR="0047439B" w:rsidRDefault="0047439B" w:rsidP="00474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3DA6414" wp14:editId="3C3E02FF">
                  <wp:extent cx="1733550" cy="2583593"/>
                  <wp:effectExtent l="19050" t="0" r="0" b="0"/>
                  <wp:docPr id="14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4" cy="2592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AE5449" w:rsidRDefault="00AE5449" w:rsidP="00474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449" w:rsidRDefault="00AE5449" w:rsidP="00474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449" w:rsidRDefault="00AE5449" w:rsidP="00474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A9B" w:rsidRDefault="008C0A9B" w:rsidP="00474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449" w:rsidRDefault="00AE5449" w:rsidP="00474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C5F" w:rsidRPr="001C653D" w:rsidRDefault="007F2C5F" w:rsidP="009C45A7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E278F" w:rsidRPr="00663D9A" w:rsidRDefault="00E57359" w:rsidP="001C6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D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E278F" w:rsidRPr="00663D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653D">
              <w:rPr>
                <w:rFonts w:ascii="Times New Roman" w:hAnsi="Times New Roman" w:cs="Times New Roman"/>
                <w:sz w:val="24"/>
                <w:szCs w:val="24"/>
              </w:rPr>
              <w:t>szt</w:t>
            </w:r>
            <w:r w:rsidR="00C91B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6633B0" w:rsidRPr="001C653D" w:rsidRDefault="0047439B" w:rsidP="0066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HAnsi" w:hAnsiTheme="majorHAnsi"/>
              </w:rPr>
              <w:t>Dywan n</w:t>
            </w:r>
            <w:r w:rsidR="001C653D">
              <w:rPr>
                <w:rFonts w:asciiTheme="majorHAnsi" w:hAnsiTheme="majorHAnsi"/>
              </w:rPr>
              <w:t xml:space="preserve">owy, wełna 100%, tkany maszynowo, wysokość runa </w:t>
            </w:r>
            <w:r w:rsidR="001C653D" w:rsidRPr="001C653D">
              <w:rPr>
                <w:rFonts w:ascii="Times New Roman" w:hAnsi="Times New Roman" w:cs="Times New Roman"/>
                <w:sz w:val="24"/>
                <w:szCs w:val="24"/>
              </w:rPr>
              <w:t>ok.10mm, waga ok. 3 kg/m2</w:t>
            </w:r>
            <w:r w:rsidR="001C653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C653D" w:rsidRPr="001C653D">
              <w:rPr>
                <w:rFonts w:ascii="Times New Roman" w:hAnsi="Times New Roman" w:cs="Times New Roman"/>
                <w:sz w:val="24"/>
                <w:szCs w:val="24"/>
              </w:rPr>
              <w:t>gęstość runa  ok. 530 000 punktów/m2</w:t>
            </w:r>
            <w:r w:rsidR="001C65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C65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C653D" w:rsidRPr="001C653D">
              <w:rPr>
                <w:rFonts w:ascii="Times New Roman" w:hAnsi="Times New Roman" w:cs="Times New Roman"/>
                <w:sz w:val="24"/>
                <w:szCs w:val="24"/>
              </w:rPr>
              <w:t>Kolorystyka : bordo, róż wenecki, oliwka, ecru, ugier, granat</w:t>
            </w:r>
            <w:r w:rsidR="001C65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C65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C653D" w:rsidRPr="001C653D">
              <w:rPr>
                <w:rFonts w:ascii="Times New Roman" w:hAnsi="Times New Roman" w:cs="Times New Roman"/>
                <w:sz w:val="24"/>
                <w:szCs w:val="24"/>
              </w:rPr>
              <w:t>Wym</w:t>
            </w:r>
            <w:r w:rsidR="001C653D">
              <w:rPr>
                <w:rFonts w:ascii="Times New Roman" w:hAnsi="Times New Roman" w:cs="Times New Roman"/>
                <w:sz w:val="24"/>
                <w:szCs w:val="24"/>
              </w:rPr>
              <w:t>iary około</w:t>
            </w:r>
            <w:r w:rsidR="001C653D"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653D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  <w:r w:rsidR="001C653D"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cm x</w:t>
            </w:r>
            <w:r w:rsidR="001C6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653D" w:rsidRPr="001C65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C65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C653D" w:rsidRPr="001C653D">
              <w:rPr>
                <w:rFonts w:ascii="Times New Roman" w:hAnsi="Times New Roman" w:cs="Times New Roman"/>
                <w:sz w:val="24"/>
                <w:szCs w:val="24"/>
              </w:rPr>
              <w:t>0 cm</w:t>
            </w:r>
            <w:r w:rsidR="006633B0">
              <w:rPr>
                <w:rFonts w:ascii="Times New Roman" w:hAnsi="Times New Roman" w:cs="Times New Roman"/>
                <w:sz w:val="24"/>
                <w:szCs w:val="24"/>
              </w:rPr>
              <w:t xml:space="preserve"> (tolerancja +/_ 5 cm).</w:t>
            </w:r>
          </w:p>
          <w:p w:rsidR="001C653D" w:rsidRPr="001C653D" w:rsidRDefault="001C653D" w:rsidP="001C6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53D" w:rsidRDefault="001C653D" w:rsidP="001C6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53D" w:rsidRPr="001C653D" w:rsidRDefault="001C653D" w:rsidP="001C6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C30" w:rsidRPr="00663D9A" w:rsidRDefault="00423C30" w:rsidP="00A929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2F3" w:rsidRPr="00F33DC1" w:rsidTr="008E7579">
        <w:trPr>
          <w:jc w:val="center"/>
        </w:trPr>
        <w:tc>
          <w:tcPr>
            <w:tcW w:w="709" w:type="dxa"/>
          </w:tcPr>
          <w:p w:rsidR="00C962F3" w:rsidRPr="00456559" w:rsidRDefault="00C962F3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413" w:type="dxa"/>
          </w:tcPr>
          <w:p w:rsidR="005F25A3" w:rsidRPr="00CE0D40" w:rsidRDefault="0047439B" w:rsidP="004743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39B">
              <w:rPr>
                <w:rFonts w:ascii="Times New Roman" w:hAnsi="Times New Roman" w:cs="Times New Roman"/>
                <w:b/>
                <w:sz w:val="24"/>
                <w:szCs w:val="24"/>
              </w:rPr>
              <w:t>Dywan  wełniany z orientalnym wzorem typu „Królewski Burgund” Dywilan  lub równoważny</w:t>
            </w:r>
            <w:r w:rsidR="00FE7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 zbliżonym wzornictwie i </w:t>
            </w:r>
            <w:r w:rsidR="00FE74AC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kolorystyce</w:t>
            </w:r>
            <w:r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C0A9B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CE0D40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przeznaczony</w:t>
            </w:r>
            <w:r w:rsidR="00CE0D40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do Sali</w:t>
            </w:r>
            <w:r w:rsidR="008C0A9B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E0D40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Różowej</w:t>
            </w:r>
            <w:r w:rsidR="008C0A9B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1D6581" w:rsidRPr="0047439B" w:rsidRDefault="001D6581" w:rsidP="004743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439B" w:rsidRDefault="0047439B" w:rsidP="00BF3E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EE4" w:rsidRDefault="00BF3EE4" w:rsidP="00BF3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Przykładowy wzorzec</w:t>
            </w:r>
          </w:p>
          <w:p w:rsidR="0047439B" w:rsidRDefault="0047439B" w:rsidP="00BF3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205BF2A" wp14:editId="21836F86">
                  <wp:extent cx="1790700" cy="2668765"/>
                  <wp:effectExtent l="19050" t="0" r="0" b="0"/>
                  <wp:docPr id="16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66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2F3" w:rsidRDefault="00B135E1" w:rsidP="00BF3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614893" w:rsidRDefault="00614893" w:rsidP="00BF3E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5449" w:rsidRDefault="00AE5449" w:rsidP="00BF3E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5449" w:rsidRPr="00D4546D" w:rsidRDefault="00AE5449" w:rsidP="00BF3E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962F3" w:rsidRPr="00036981" w:rsidRDefault="00E56314" w:rsidP="00474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9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62F3" w:rsidRPr="000369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439B">
              <w:rPr>
                <w:rFonts w:ascii="Times New Roman" w:hAnsi="Times New Roman" w:cs="Times New Roman"/>
                <w:sz w:val="24"/>
                <w:szCs w:val="24"/>
              </w:rPr>
              <w:t>szt</w:t>
            </w:r>
            <w:r w:rsidR="004F74BD" w:rsidRPr="000369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6633B0" w:rsidRPr="001C653D" w:rsidRDefault="0047439B" w:rsidP="0066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Dywan n</w:t>
            </w:r>
            <w:r w:rsidRPr="0047439B">
              <w:rPr>
                <w:rFonts w:ascii="Times New Roman" w:hAnsi="Times New Roman" w:cs="Times New Roman"/>
                <w:sz w:val="24"/>
                <w:szCs w:val="24"/>
              </w:rPr>
              <w:t>owy, wełna 100%, tkany maszynowo, wysokość runa ok.10mm, waga ok. 3 kg/m2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439B">
              <w:rPr>
                <w:rFonts w:ascii="Times New Roman" w:hAnsi="Times New Roman" w:cs="Times New Roman"/>
                <w:sz w:val="24"/>
                <w:szCs w:val="24"/>
              </w:rPr>
              <w:t>gęstość runa  ok. 530 000 punktów/m2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K</w:t>
            </w:r>
            <w:r w:rsidRPr="0047439B">
              <w:rPr>
                <w:rFonts w:ascii="Times New Roman" w:hAnsi="Times New Roman" w:cs="Times New Roman"/>
                <w:sz w:val="24"/>
                <w:szCs w:val="24"/>
              </w:rPr>
              <w:t>olorystyka: barwy ciepłe  - kolory ziemi, oliwka, granat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>Wym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iary około</w:t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cm 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>0 cm</w:t>
            </w:r>
            <w:r w:rsidR="006633B0">
              <w:rPr>
                <w:rFonts w:ascii="Times New Roman" w:hAnsi="Times New Roman" w:cs="Times New Roman"/>
                <w:sz w:val="24"/>
                <w:szCs w:val="24"/>
              </w:rPr>
              <w:t xml:space="preserve"> (tolerancja +/_ 5 cm).</w:t>
            </w:r>
          </w:p>
          <w:p w:rsidR="0047439B" w:rsidRPr="001C653D" w:rsidRDefault="0047439B" w:rsidP="00474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39B" w:rsidRDefault="0047439B" w:rsidP="00474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39B" w:rsidRPr="0047439B" w:rsidRDefault="0047439B" w:rsidP="00474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FB4" w:rsidRPr="0047439B" w:rsidRDefault="00292FB4" w:rsidP="00F3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2F3" w:rsidRPr="0047439B" w:rsidRDefault="00C962F3" w:rsidP="00D311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231" w:rsidRPr="00F33DC1" w:rsidTr="008E7579">
        <w:trPr>
          <w:jc w:val="center"/>
        </w:trPr>
        <w:tc>
          <w:tcPr>
            <w:tcW w:w="709" w:type="dxa"/>
          </w:tcPr>
          <w:p w:rsidR="006B5231" w:rsidRDefault="006B523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413" w:type="dxa"/>
          </w:tcPr>
          <w:p w:rsidR="005F25A3" w:rsidRPr="00CE0D40" w:rsidRDefault="00326283" w:rsidP="003262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2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Dywan  wełniany z orientalnym wzorem typu „Eden Kordoba Piasek (koło)” Dywilan lub </w:t>
            </w:r>
            <w:r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równoważny</w:t>
            </w:r>
            <w:r w:rsidR="00FE74AC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 zbliżonym wzornictwie i kolorystyce</w:t>
            </w:r>
            <w:r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C0A9B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CE0D40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przeznaczony</w:t>
            </w:r>
            <w:r w:rsidR="00CE0D40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do </w:t>
            </w:r>
            <w:r w:rsidR="008C0A9B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Kaplic</w:t>
            </w:r>
            <w:r w:rsidR="00CE0D40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  <w:r w:rsidR="008C0A9B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1D6581" w:rsidRDefault="001D6581" w:rsidP="003262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6581" w:rsidRPr="00326283" w:rsidRDefault="001D6581" w:rsidP="003262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C5F" w:rsidRDefault="007F2C5F" w:rsidP="007F2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Przykładowy wzorzec</w:t>
            </w:r>
          </w:p>
          <w:p w:rsidR="00280F90" w:rsidRPr="00326283" w:rsidRDefault="00280F90" w:rsidP="00D311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25A3" w:rsidRDefault="007F2C5F" w:rsidP="007F2C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A5A232C" wp14:editId="7F04315D">
                  <wp:extent cx="2219325" cy="2219325"/>
                  <wp:effectExtent l="19050" t="0" r="9525" b="0"/>
                  <wp:docPr id="327" name="Obraz 22" descr="http://www.arte.pl/userdata/gfx/5cd256cc92f0c27eaabeecf823a9f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rte.pl/userdata/gfx/5cd256cc92f0c27eaabeecf823a9f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C5F" w:rsidRDefault="007F2C5F" w:rsidP="007F2C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5449" w:rsidRDefault="00AE5449" w:rsidP="007F2C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5449" w:rsidRDefault="00AE5449" w:rsidP="007F2C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5449" w:rsidRDefault="00AE5449" w:rsidP="007F2C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C5F" w:rsidRPr="00326283" w:rsidRDefault="007F2C5F" w:rsidP="007F2C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6B5231" w:rsidRPr="00453CE6" w:rsidRDefault="000C0C1E" w:rsidP="007F2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C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B5231" w:rsidRPr="00453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2C5F">
              <w:rPr>
                <w:rFonts w:ascii="Times New Roman" w:hAnsi="Times New Roman" w:cs="Times New Roman"/>
                <w:sz w:val="24"/>
                <w:szCs w:val="24"/>
              </w:rPr>
              <w:t>szt</w:t>
            </w:r>
            <w:r w:rsidR="006B5231" w:rsidRPr="00453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6633B0" w:rsidRPr="001C653D" w:rsidRDefault="007F2C5F" w:rsidP="0066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Dywan n</w:t>
            </w:r>
            <w:r w:rsidRPr="007F2C5F">
              <w:rPr>
                <w:rFonts w:ascii="Times New Roman" w:hAnsi="Times New Roman" w:cs="Times New Roman"/>
                <w:sz w:val="24"/>
                <w:szCs w:val="24"/>
              </w:rPr>
              <w:t>owy, wełna 100%, tkany maszynowo, wysokość runa ok.10mm, waga ok. 3 kg/m2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F2C5F">
              <w:rPr>
                <w:rFonts w:ascii="Times New Roman" w:hAnsi="Times New Roman" w:cs="Times New Roman"/>
                <w:sz w:val="24"/>
                <w:szCs w:val="24"/>
              </w:rPr>
              <w:t>gęstość runa  ok. 530 000 punktów/m2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K</w:t>
            </w:r>
            <w:r w:rsidRPr="007F2C5F">
              <w:rPr>
                <w:rFonts w:ascii="Times New Roman" w:hAnsi="Times New Roman" w:cs="Times New Roman"/>
                <w:sz w:val="24"/>
                <w:szCs w:val="24"/>
              </w:rPr>
              <w:t>olorystyka: barwy c</w:t>
            </w:r>
            <w:r w:rsidR="003C3274">
              <w:rPr>
                <w:rFonts w:ascii="Times New Roman" w:hAnsi="Times New Roman" w:cs="Times New Roman"/>
                <w:sz w:val="24"/>
                <w:szCs w:val="24"/>
              </w:rPr>
              <w:t>iepłe  - kolory ziemi z przewagą</w:t>
            </w:r>
            <w:r w:rsidRPr="007F2C5F">
              <w:rPr>
                <w:rFonts w:ascii="Times New Roman" w:hAnsi="Times New Roman" w:cs="Times New Roman"/>
                <w:sz w:val="24"/>
                <w:szCs w:val="24"/>
              </w:rPr>
              <w:t xml:space="preserve"> ugrów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>Wym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iary, średnica około</w:t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33B0">
              <w:rPr>
                <w:rFonts w:ascii="Times New Roman" w:hAnsi="Times New Roman" w:cs="Times New Roman"/>
                <w:sz w:val="24"/>
                <w:szCs w:val="24"/>
              </w:rPr>
              <w:t>135 cm (tolerancja +/_ 5 cm).</w:t>
            </w:r>
          </w:p>
          <w:p w:rsidR="007F2C5F" w:rsidRPr="001C653D" w:rsidRDefault="007F2C5F" w:rsidP="007F2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C5F" w:rsidRPr="007F2C5F" w:rsidRDefault="007F2C5F" w:rsidP="007F2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231" w:rsidRPr="007F2C5F" w:rsidRDefault="006B5231" w:rsidP="00663D9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C962F3" w:rsidRPr="007E144F" w:rsidTr="008E7579">
        <w:trPr>
          <w:jc w:val="center"/>
        </w:trPr>
        <w:tc>
          <w:tcPr>
            <w:tcW w:w="709" w:type="dxa"/>
          </w:tcPr>
          <w:p w:rsidR="00C962F3" w:rsidRPr="00456559" w:rsidRDefault="006B523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413" w:type="dxa"/>
          </w:tcPr>
          <w:p w:rsidR="008C0A9B" w:rsidRPr="00CE0D40" w:rsidRDefault="007F2C5F" w:rsidP="008C0A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C5F">
              <w:rPr>
                <w:rFonts w:ascii="Times New Roman" w:hAnsi="Times New Roman" w:cs="Times New Roman"/>
                <w:b/>
                <w:sz w:val="24"/>
                <w:szCs w:val="24"/>
              </w:rPr>
              <w:t>Dywan  wełniany z orientalnym wzorem  typu „Kordoba Sepia 2”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F2C5F">
              <w:rPr>
                <w:rFonts w:ascii="Times New Roman" w:hAnsi="Times New Roman" w:cs="Times New Roman"/>
                <w:b/>
                <w:sz w:val="24"/>
                <w:szCs w:val="24"/>
              </w:rPr>
              <w:t>Dywilan lub równoważny</w:t>
            </w:r>
            <w:r w:rsidR="00FE7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="00FE74AC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o zbliżonym wzornictwie i kolorystyce</w:t>
            </w:r>
            <w:r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C0A9B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CE0D40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przeznaczony</w:t>
            </w:r>
            <w:r w:rsidR="00CE0D40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do </w:t>
            </w:r>
            <w:r w:rsidR="008C0A9B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Sal</w:t>
            </w:r>
            <w:r w:rsidR="00CE0D40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="008C0A9B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Niebiesk</w:t>
            </w:r>
            <w:r w:rsidR="00CE0D40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iej</w:t>
            </w:r>
            <w:r w:rsidR="008C0A9B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1D6581" w:rsidRPr="007F2C5F" w:rsidRDefault="001D6581" w:rsidP="007F2C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22" w:rsidRDefault="00280F90" w:rsidP="00280F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Przykładowy wzorzec</w:t>
            </w:r>
          </w:p>
          <w:p w:rsidR="007F2C5F" w:rsidRDefault="007F2C5F" w:rsidP="00280F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EE6A994" wp14:editId="52048914">
                  <wp:extent cx="1895475" cy="2857500"/>
                  <wp:effectExtent l="19050" t="0" r="9525" b="0"/>
                  <wp:docPr id="17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449" w:rsidRDefault="00AE5449" w:rsidP="00280F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5449" w:rsidRDefault="00AE5449" w:rsidP="00280F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29EB" w:rsidRDefault="00AE5449" w:rsidP="00280F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  <w:p w:rsidR="00AE5449" w:rsidRPr="00B135E1" w:rsidRDefault="00AE5449" w:rsidP="00280F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62F3" w:rsidRPr="00582E22" w:rsidRDefault="003F0789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62F3" w:rsidRPr="00582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2C5F">
              <w:rPr>
                <w:rFonts w:ascii="Times New Roman" w:hAnsi="Times New Roman" w:cs="Times New Roman"/>
                <w:sz w:val="24"/>
                <w:szCs w:val="24"/>
              </w:rPr>
              <w:t>szt</w:t>
            </w:r>
            <w:r w:rsidR="006B5231" w:rsidRPr="00582E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62F3" w:rsidRPr="001D74DE" w:rsidRDefault="00C962F3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</w:tcPr>
          <w:p w:rsidR="006633B0" w:rsidRPr="001C653D" w:rsidRDefault="003C3274" w:rsidP="0066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Dywan n</w:t>
            </w:r>
            <w:r w:rsidR="00424311" w:rsidRPr="00424311">
              <w:rPr>
                <w:rFonts w:ascii="Times New Roman" w:hAnsi="Times New Roman" w:cs="Times New Roman"/>
                <w:sz w:val="24"/>
                <w:szCs w:val="24"/>
              </w:rPr>
              <w:t>owy, wełna 100%, tkany maszynowo, wysokość runa ok.10mm, waga ok. 3 kg/m2</w:t>
            </w:r>
            <w:r w:rsidR="004243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24311" w:rsidRPr="00424311">
              <w:rPr>
                <w:rFonts w:ascii="Times New Roman" w:hAnsi="Times New Roman" w:cs="Times New Roman"/>
                <w:sz w:val="24"/>
                <w:szCs w:val="24"/>
              </w:rPr>
              <w:t>gęstość runa  ok. 530 000 punktów/m2</w:t>
            </w:r>
            <w:r w:rsidR="0042431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24311">
              <w:rPr>
                <w:rFonts w:ascii="Times New Roman" w:hAnsi="Times New Roman" w:cs="Times New Roman"/>
                <w:sz w:val="24"/>
                <w:szCs w:val="24"/>
              </w:rPr>
              <w:br/>
              <w:t>W</w:t>
            </w:r>
            <w:r w:rsidR="00424311" w:rsidRPr="00424311">
              <w:rPr>
                <w:rFonts w:ascii="Times New Roman" w:hAnsi="Times New Roman" w:cs="Times New Roman"/>
                <w:sz w:val="24"/>
                <w:szCs w:val="24"/>
              </w:rPr>
              <w:t>zór o motywach kwiatowych orientalnych, kolorystyka:  akcenty zgaszonego błękitu, oliwka, ugry, kolory ziemi</w:t>
            </w:r>
            <w:r w:rsidR="004243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2431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24311" w:rsidRPr="001C653D">
              <w:rPr>
                <w:rFonts w:ascii="Times New Roman" w:hAnsi="Times New Roman" w:cs="Times New Roman"/>
                <w:sz w:val="24"/>
                <w:szCs w:val="24"/>
              </w:rPr>
              <w:t>Wym</w:t>
            </w:r>
            <w:r w:rsidR="00424311">
              <w:rPr>
                <w:rFonts w:ascii="Times New Roman" w:hAnsi="Times New Roman" w:cs="Times New Roman"/>
                <w:sz w:val="24"/>
                <w:szCs w:val="24"/>
              </w:rPr>
              <w:t>iary około</w:t>
            </w:r>
            <w:r w:rsidR="00424311"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311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  <w:r w:rsidR="00424311"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cm x</w:t>
            </w:r>
            <w:r w:rsidR="00424311">
              <w:rPr>
                <w:rFonts w:ascii="Times New Roman" w:hAnsi="Times New Roman" w:cs="Times New Roman"/>
                <w:sz w:val="24"/>
                <w:szCs w:val="24"/>
              </w:rPr>
              <w:t xml:space="preserve"> 235</w:t>
            </w:r>
            <w:r w:rsidR="00424311"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 w:rsidR="006633B0">
              <w:rPr>
                <w:rFonts w:ascii="Times New Roman" w:hAnsi="Times New Roman" w:cs="Times New Roman"/>
                <w:sz w:val="24"/>
                <w:szCs w:val="24"/>
              </w:rPr>
              <w:t xml:space="preserve"> (tolerancja +/_ 5 cm).</w:t>
            </w:r>
          </w:p>
          <w:p w:rsidR="00424311" w:rsidRPr="001C653D" w:rsidRDefault="00424311" w:rsidP="0042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311" w:rsidRPr="00424311" w:rsidRDefault="00424311" w:rsidP="0042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9E4" w:rsidRPr="00424311" w:rsidRDefault="00CF29E4" w:rsidP="007F2C5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449" w:rsidRPr="007E144F" w:rsidTr="00E03F45">
        <w:trPr>
          <w:trHeight w:hRule="exact" w:val="340"/>
          <w:jc w:val="center"/>
        </w:trPr>
        <w:tc>
          <w:tcPr>
            <w:tcW w:w="13325" w:type="dxa"/>
            <w:gridSpan w:val="4"/>
            <w:shd w:val="clear" w:color="auto" w:fill="A6A6A6" w:themeFill="background1" w:themeFillShade="A6"/>
            <w:vAlign w:val="center"/>
          </w:tcPr>
          <w:p w:rsidR="00AE5449" w:rsidRPr="00AE5449" w:rsidRDefault="00AE5449" w:rsidP="00E03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4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PODDASZE</w:t>
            </w:r>
          </w:p>
        </w:tc>
      </w:tr>
      <w:tr w:rsidR="00C962F3" w:rsidRPr="007E144F" w:rsidTr="00AE5449">
        <w:trPr>
          <w:trHeight w:val="6804"/>
          <w:jc w:val="center"/>
        </w:trPr>
        <w:tc>
          <w:tcPr>
            <w:tcW w:w="709" w:type="dxa"/>
          </w:tcPr>
          <w:p w:rsidR="00C962F3" w:rsidRPr="00456559" w:rsidRDefault="00703576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13" w:type="dxa"/>
          </w:tcPr>
          <w:p w:rsidR="00703576" w:rsidRDefault="00424311" w:rsidP="00424311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24311">
              <w:rPr>
                <w:rFonts w:ascii="Times New Roman" w:hAnsi="Times New Roman" w:cs="Times New Roman"/>
                <w:b/>
                <w:sz w:val="24"/>
                <w:szCs w:val="24"/>
              </w:rPr>
              <w:t>Dywan  wełniany z orientalnym wzorem  typu „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Libra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Tabaca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  <w:r w:rsidRPr="004243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Dywilan lub równoważny</w:t>
            </w:r>
            <w:r w:rsidR="00FE7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 </w:t>
            </w:r>
            <w:r w:rsidR="00FE74AC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zbliżonym wzornictwie i kolorystyce</w:t>
            </w:r>
            <w:r w:rsidR="008C0A9B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CE0D40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przeznaczony</w:t>
            </w:r>
            <w:r w:rsidR="00CE0D40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do Sali</w:t>
            </w:r>
            <w:r w:rsidR="008C0A9B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Środkow</w:t>
            </w:r>
            <w:r w:rsidR="00CE0D40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ej</w:t>
            </w:r>
            <w:r w:rsidR="008C0A9B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4B4EE8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1353F3" w:rsidRDefault="00663D9A" w:rsidP="004B4EE8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7D215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Przykładowy wzorzec</w:t>
            </w:r>
          </w:p>
          <w:p w:rsidR="005A2516" w:rsidRDefault="005A2516" w:rsidP="004B4EE8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2772F06" wp14:editId="4153E274">
                  <wp:extent cx="1790700" cy="2668071"/>
                  <wp:effectExtent l="19050" t="0" r="0" b="0"/>
                  <wp:docPr id="9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668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449" w:rsidRDefault="00AE5449" w:rsidP="004B4EE8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E5449" w:rsidRDefault="00AE5449" w:rsidP="004B4EE8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E5449" w:rsidRDefault="00AE5449" w:rsidP="004B4EE8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AE5449" w:rsidRDefault="00AE5449" w:rsidP="004B4EE8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BD4EAA" w:rsidRPr="004B4EE8" w:rsidRDefault="00BD4EAA" w:rsidP="004B4EE8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62F3" w:rsidRPr="00582E22" w:rsidRDefault="00133C94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62F3" w:rsidRPr="00582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2516">
              <w:rPr>
                <w:rFonts w:ascii="Times New Roman" w:hAnsi="Times New Roman" w:cs="Times New Roman"/>
                <w:sz w:val="24"/>
                <w:szCs w:val="24"/>
              </w:rPr>
              <w:t>szt</w:t>
            </w:r>
            <w:r w:rsidR="00C962F3" w:rsidRPr="00582E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62F3" w:rsidRPr="001D74DE" w:rsidRDefault="00C962F3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</w:tcPr>
          <w:p w:rsidR="006633B0" w:rsidRPr="001C653D" w:rsidRDefault="005A2516" w:rsidP="0066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Dywan n</w:t>
            </w:r>
            <w:r w:rsidRPr="005A2516">
              <w:rPr>
                <w:rFonts w:ascii="Times New Roman" w:hAnsi="Times New Roman" w:cs="Times New Roman"/>
                <w:sz w:val="24"/>
                <w:szCs w:val="24"/>
              </w:rPr>
              <w:t xml:space="preserve">owy, wełna 100%, tkany maszynowo, wysokość runa ok.10mm,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waga ok. 3 kg/m2, </w:t>
            </w:r>
            <w:r w:rsidRPr="005A2516">
              <w:rPr>
                <w:rFonts w:ascii="Times New Roman" w:hAnsi="Times New Roman" w:cs="Times New Roman"/>
                <w:sz w:val="24"/>
                <w:szCs w:val="24"/>
              </w:rPr>
              <w:t>gęstość runa  ok. 530 000 punktów/m2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Kolorystyka</w:t>
            </w:r>
            <w:r w:rsidRPr="005A2516">
              <w:rPr>
                <w:rFonts w:ascii="Times New Roman" w:hAnsi="Times New Roman" w:cs="Times New Roman"/>
                <w:sz w:val="24"/>
                <w:szCs w:val="24"/>
              </w:rPr>
              <w:t>:  akcenty zgaszonego błękitu, oliwka, ugry, kolory ziemi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>Wym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iary około</w:t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cm 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200</w:t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 w:rsidR="006633B0">
              <w:rPr>
                <w:rFonts w:ascii="Times New Roman" w:hAnsi="Times New Roman" w:cs="Times New Roman"/>
                <w:sz w:val="24"/>
                <w:szCs w:val="24"/>
              </w:rPr>
              <w:t xml:space="preserve"> (tolerancja +/_ 5 cm).</w:t>
            </w:r>
          </w:p>
          <w:p w:rsidR="005A2516" w:rsidRPr="001C653D" w:rsidRDefault="005A2516" w:rsidP="005A2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516" w:rsidRPr="005A2516" w:rsidRDefault="005A2516" w:rsidP="005A2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4EE8" w:rsidRPr="005A2516" w:rsidRDefault="004B4EE8" w:rsidP="00077E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2F3" w:rsidRPr="007E144F" w:rsidTr="008E7579">
        <w:trPr>
          <w:jc w:val="center"/>
        </w:trPr>
        <w:tc>
          <w:tcPr>
            <w:tcW w:w="709" w:type="dxa"/>
          </w:tcPr>
          <w:p w:rsidR="00C962F3" w:rsidRPr="00456559" w:rsidRDefault="00F81DBD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413" w:type="dxa"/>
          </w:tcPr>
          <w:p w:rsidR="005F25A3" w:rsidRDefault="005A2516" w:rsidP="005A2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516">
              <w:rPr>
                <w:rFonts w:ascii="Times New Roman" w:hAnsi="Times New Roman" w:cs="Times New Roman"/>
                <w:b/>
                <w:sz w:val="24"/>
                <w:szCs w:val="24"/>
              </w:rPr>
              <w:t>Dywan  wełniany z orientalnym wzorem   typu „</w:t>
            </w:r>
            <w:proofErr w:type="spellStart"/>
            <w:r w:rsidRPr="005A2516">
              <w:rPr>
                <w:rFonts w:ascii="Times New Roman" w:hAnsi="Times New Roman" w:cs="Times New Roman"/>
                <w:b/>
                <w:sz w:val="24"/>
                <w:szCs w:val="24"/>
              </w:rPr>
              <w:t>Serapi</w:t>
            </w:r>
            <w:proofErr w:type="spellEnd"/>
            <w:r w:rsidRPr="005A25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A2516">
              <w:rPr>
                <w:rFonts w:ascii="Times New Roman" w:hAnsi="Times New Roman" w:cs="Times New Roman"/>
                <w:b/>
                <w:sz w:val="24"/>
                <w:szCs w:val="24"/>
              </w:rPr>
              <w:t>Navy</w:t>
            </w:r>
            <w:proofErr w:type="spellEnd"/>
            <w:r w:rsidRPr="005A2516">
              <w:rPr>
                <w:rFonts w:ascii="Times New Roman" w:hAnsi="Times New Roman" w:cs="Times New Roman"/>
                <w:b/>
                <w:sz w:val="24"/>
                <w:szCs w:val="24"/>
              </w:rPr>
              <w:t>” Dywilan lub równoważny</w:t>
            </w:r>
            <w:r w:rsidR="00FE7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 </w:t>
            </w:r>
            <w:r w:rsidR="00FE74AC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zbliżonym wzornictwie i kolorystyce</w:t>
            </w:r>
            <w:r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C0A9B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CE0D40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przeznaczony</w:t>
            </w:r>
            <w:r w:rsidR="00CE0D40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do Poko</w:t>
            </w:r>
            <w:r w:rsidR="008C0A9B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j</w:t>
            </w:r>
            <w:r w:rsidR="00CE0D40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  <w:r w:rsidR="008C0A9B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Biurow</w:t>
            </w:r>
            <w:r w:rsidR="00CE0D40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ego</w:t>
            </w:r>
            <w:r w:rsidR="008C0A9B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5F25A3" w:rsidRDefault="005F25A3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581" w:rsidRDefault="001D6581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581" w:rsidRDefault="001D6581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2F3" w:rsidRDefault="004B4EE8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Przykładowy wzorzec</w:t>
            </w:r>
          </w:p>
          <w:p w:rsidR="005A2516" w:rsidRDefault="005A2516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516" w:rsidRDefault="005A2516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  <w:r w:rsidRPr="00753C54">
              <w:rPr>
                <w:noProof/>
                <w:lang w:eastAsia="pl-PL"/>
              </w:rPr>
              <w:drawing>
                <wp:inline distT="0" distB="0" distL="0" distR="0" wp14:anchorId="33150DD9" wp14:editId="49C11785">
                  <wp:extent cx="1628775" cy="2426809"/>
                  <wp:effectExtent l="19050" t="0" r="9525" b="0"/>
                  <wp:docPr id="31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426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C1F" w:rsidRDefault="00F91C1F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2F3" w:rsidRPr="00D4546D" w:rsidRDefault="00C962F3" w:rsidP="00A168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962F3" w:rsidRPr="001D74DE" w:rsidRDefault="00663D9A" w:rsidP="005A2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6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2516">
              <w:rPr>
                <w:rFonts w:ascii="Times New Roman" w:hAnsi="Times New Roman" w:cs="Times New Roman"/>
                <w:sz w:val="24"/>
                <w:szCs w:val="24"/>
              </w:rPr>
              <w:t>szt</w:t>
            </w:r>
            <w:r w:rsidR="00C962F3" w:rsidRPr="001D74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6633B0" w:rsidRPr="001C653D" w:rsidRDefault="005A2516" w:rsidP="0066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516">
              <w:rPr>
                <w:rFonts w:ascii="Times New Roman" w:hAnsi="Times New Roman" w:cs="Times New Roman"/>
                <w:sz w:val="24"/>
                <w:szCs w:val="24"/>
              </w:rPr>
              <w:t xml:space="preserve">Dywan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5A2516">
              <w:rPr>
                <w:rFonts w:ascii="Times New Roman" w:hAnsi="Times New Roman" w:cs="Times New Roman"/>
                <w:sz w:val="24"/>
                <w:szCs w:val="24"/>
              </w:rPr>
              <w:t>owy, wełna 100%, tkany maszynowo, wysokość runa ok.10mm, waga ok. 3 kg/m2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A2516">
              <w:rPr>
                <w:rFonts w:ascii="Times New Roman" w:hAnsi="Times New Roman" w:cs="Times New Roman"/>
                <w:sz w:val="24"/>
                <w:szCs w:val="24"/>
              </w:rPr>
              <w:t>gęstość runa  ok. 530 000 punktów/m2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W</w:t>
            </w:r>
            <w:r w:rsidRPr="005A2516">
              <w:rPr>
                <w:rFonts w:ascii="Times New Roman" w:hAnsi="Times New Roman" w:cs="Times New Roman"/>
                <w:sz w:val="24"/>
                <w:szCs w:val="24"/>
              </w:rPr>
              <w:t>zory geometryczne, kolory nasycone, w tym pomarańczowy, czerń, błękit, oliwka, zgaszony błękit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>Wym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iary około</w:t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cm 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235</w:t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 w:rsidR="006633B0">
              <w:rPr>
                <w:rFonts w:ascii="Times New Roman" w:hAnsi="Times New Roman" w:cs="Times New Roman"/>
                <w:sz w:val="24"/>
                <w:szCs w:val="24"/>
              </w:rPr>
              <w:t xml:space="preserve"> (tolerancja +/_ 5 cm).</w:t>
            </w:r>
          </w:p>
          <w:p w:rsidR="005A2516" w:rsidRPr="001C653D" w:rsidRDefault="005A2516" w:rsidP="005A2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516" w:rsidRPr="005A2516" w:rsidRDefault="005A2516" w:rsidP="005A2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C1F" w:rsidRPr="005A2516" w:rsidRDefault="00F91C1F" w:rsidP="005A2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2F3" w:rsidRPr="007E144F" w:rsidTr="008E7579">
        <w:trPr>
          <w:jc w:val="center"/>
        </w:trPr>
        <w:tc>
          <w:tcPr>
            <w:tcW w:w="709" w:type="dxa"/>
          </w:tcPr>
          <w:p w:rsidR="00C962F3" w:rsidRPr="00456559" w:rsidRDefault="00F81DBD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413" w:type="dxa"/>
          </w:tcPr>
          <w:p w:rsidR="00152498" w:rsidRPr="00152498" w:rsidRDefault="005A2516" w:rsidP="001524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498">
              <w:rPr>
                <w:rFonts w:ascii="Times New Roman" w:hAnsi="Times New Roman" w:cs="Times New Roman"/>
                <w:b/>
                <w:sz w:val="24"/>
                <w:szCs w:val="24"/>
              </w:rPr>
              <w:t>Dywan  wełniany z orientalnym wzorem   typu</w:t>
            </w:r>
            <w:r w:rsidR="001524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52498">
              <w:rPr>
                <w:rFonts w:ascii="Times New Roman" w:hAnsi="Times New Roman" w:cs="Times New Roman"/>
                <w:b/>
                <w:sz w:val="24"/>
                <w:szCs w:val="24"/>
              </w:rPr>
              <w:t>„</w:t>
            </w:r>
            <w:proofErr w:type="spellStart"/>
            <w:r w:rsidRPr="00152498">
              <w:rPr>
                <w:rFonts w:ascii="Times New Roman" w:hAnsi="Times New Roman" w:cs="Times New Roman"/>
                <w:b/>
                <w:sz w:val="24"/>
                <w:szCs w:val="24"/>
              </w:rPr>
              <w:t>Kabir</w:t>
            </w:r>
            <w:proofErr w:type="spellEnd"/>
            <w:r w:rsidRPr="001524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52498">
              <w:rPr>
                <w:rFonts w:ascii="Times New Roman" w:hAnsi="Times New Roman" w:cs="Times New Roman"/>
                <w:b/>
                <w:sz w:val="24"/>
                <w:szCs w:val="24"/>
              </w:rPr>
              <w:t>Navy</w:t>
            </w:r>
            <w:proofErr w:type="spellEnd"/>
            <w:r w:rsidRPr="00152498">
              <w:rPr>
                <w:rFonts w:ascii="Times New Roman" w:hAnsi="Times New Roman" w:cs="Times New Roman"/>
                <w:b/>
                <w:sz w:val="24"/>
                <w:szCs w:val="24"/>
              </w:rPr>
              <w:t>” Dywilan lub równoważny</w:t>
            </w:r>
            <w:r w:rsidR="00FE7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o zbliżonym wzornictwie i kolorystyce</w:t>
            </w:r>
            <w:r w:rsidRPr="001524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C0A9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CE0D40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przeznaczony do </w:t>
            </w:r>
            <w:r w:rsidR="008C0A9B">
              <w:rPr>
                <w:rFonts w:ascii="Times New Roman" w:hAnsi="Times New Roman" w:cs="Times New Roman"/>
                <w:b/>
                <w:sz w:val="24"/>
                <w:szCs w:val="24"/>
              </w:rPr>
              <w:t>Salon</w:t>
            </w:r>
            <w:r w:rsidR="00CE0D40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  <w:r w:rsidR="008C0A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Literacki</w:t>
            </w:r>
            <w:r w:rsidR="00CE0D40">
              <w:rPr>
                <w:rFonts w:ascii="Times New Roman" w:hAnsi="Times New Roman" w:cs="Times New Roman"/>
                <w:b/>
                <w:sz w:val="24"/>
                <w:szCs w:val="24"/>
              </w:rPr>
              <w:t>ego</w:t>
            </w:r>
            <w:r w:rsidR="008C0A9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DE0E03" w:rsidRDefault="00DE0E03" w:rsidP="005A25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6581" w:rsidRPr="00152498" w:rsidRDefault="001D6581" w:rsidP="005A25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0E03" w:rsidRDefault="00D453CF" w:rsidP="00D453CF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E0E03">
              <w:rPr>
                <w:rFonts w:ascii="Times New Roman" w:hAnsi="Times New Roman" w:cs="Times New Roman"/>
                <w:sz w:val="24"/>
                <w:szCs w:val="24"/>
              </w:rPr>
              <w:t>Przykładowy wzorzec</w:t>
            </w:r>
          </w:p>
          <w:p w:rsidR="00152498" w:rsidRDefault="00152498" w:rsidP="00D453CF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498" w:rsidRDefault="00152498" w:rsidP="00D453CF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1081F6B" wp14:editId="4FAA1B85">
                  <wp:extent cx="1714500" cy="2554536"/>
                  <wp:effectExtent l="19050" t="0" r="0" b="0"/>
                  <wp:docPr id="10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54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0E03" w:rsidRDefault="00DE0E03" w:rsidP="00D453CF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1D6581" w:rsidRDefault="001D6581" w:rsidP="00D453CF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0E03" w:rsidRPr="00D4546D" w:rsidRDefault="00DE0E03" w:rsidP="00D453CF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962F3" w:rsidRPr="008C78D9" w:rsidRDefault="00D453CF" w:rsidP="00152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02A10" w:rsidRPr="008C7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2498">
              <w:rPr>
                <w:rFonts w:ascii="Times New Roman" w:hAnsi="Times New Roman" w:cs="Times New Roman"/>
                <w:sz w:val="24"/>
                <w:szCs w:val="24"/>
              </w:rPr>
              <w:t>szt</w:t>
            </w:r>
            <w:r w:rsidR="00C962F3" w:rsidRPr="008C78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6633B0" w:rsidRPr="001C653D" w:rsidRDefault="00152498" w:rsidP="0066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4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Dywan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  <w:r w:rsidRPr="001524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owy, wełna 100%, tkany maszynowo, wysokość runa ok.10mm, waga ok. 3 kg/m2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1524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gęstość runa  ok. 530 000 punktów/m2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W</w:t>
            </w:r>
            <w:r w:rsidRPr="001524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zory geometryczne, kolory nasycone, w tym pomarańczowy, czerwony, czerń, oliwka, zgaszony błękit, ugry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>Wym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iary około</w:t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cm 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200</w:t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 w:rsidR="006633B0">
              <w:rPr>
                <w:rFonts w:ascii="Times New Roman" w:hAnsi="Times New Roman" w:cs="Times New Roman"/>
                <w:sz w:val="24"/>
                <w:szCs w:val="24"/>
              </w:rPr>
              <w:t xml:space="preserve"> (tolerancja +/_ 5 cm).</w:t>
            </w:r>
          </w:p>
          <w:p w:rsidR="00152498" w:rsidRPr="001C653D" w:rsidRDefault="00152498" w:rsidP="00152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498" w:rsidRPr="00152498" w:rsidRDefault="00152498" w:rsidP="0015249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110C9" w:rsidRDefault="002110C9" w:rsidP="002E278F">
            <w:pPr>
              <w:pStyle w:val="Tekstpodstawowy"/>
              <w:widowControl/>
              <w:rPr>
                <w:rFonts w:cs="Times New Roman"/>
                <w:color w:val="FF0000"/>
              </w:rPr>
            </w:pPr>
          </w:p>
          <w:p w:rsidR="009E135B" w:rsidRDefault="009E135B" w:rsidP="002E278F">
            <w:pPr>
              <w:pStyle w:val="Tekstpodstawowy"/>
              <w:widowControl/>
              <w:rPr>
                <w:rFonts w:cs="Times New Roman"/>
              </w:rPr>
            </w:pPr>
          </w:p>
          <w:p w:rsidR="009E135B" w:rsidRPr="001353F3" w:rsidRDefault="009E135B" w:rsidP="00152498">
            <w:pPr>
              <w:pStyle w:val="Tekstpodstawowy"/>
              <w:widowControl/>
              <w:rPr>
                <w:rFonts w:cs="Times New Roman"/>
              </w:rPr>
            </w:pPr>
          </w:p>
        </w:tc>
      </w:tr>
      <w:tr w:rsidR="00D453CF" w:rsidRPr="007E144F" w:rsidTr="008E7579">
        <w:trPr>
          <w:jc w:val="center"/>
        </w:trPr>
        <w:tc>
          <w:tcPr>
            <w:tcW w:w="709" w:type="dxa"/>
          </w:tcPr>
          <w:p w:rsidR="00D453CF" w:rsidRDefault="00D85088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413" w:type="dxa"/>
          </w:tcPr>
          <w:p w:rsidR="008C0A9B" w:rsidRPr="00152498" w:rsidRDefault="00152498" w:rsidP="008C0A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4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Dywan wełniany okrągły z orientalnym wzorem typu „Baron Burgund Polonia” Dywilan lub </w:t>
            </w:r>
            <w:r w:rsidR="00E46EEF">
              <w:rPr>
                <w:rFonts w:ascii="Times New Roman" w:hAnsi="Times New Roman" w:cs="Times New Roman"/>
                <w:b/>
                <w:sz w:val="24"/>
                <w:szCs w:val="24"/>
              </w:rPr>
              <w:t>równoważny</w:t>
            </w:r>
            <w:r w:rsidR="00FE7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 zbliżonym wzornictwie i kolorystyce</w:t>
            </w:r>
            <w:r w:rsidR="00E46E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C0A9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CE0D40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przeznaczony do </w:t>
            </w:r>
            <w:r w:rsidR="008C0A9B">
              <w:rPr>
                <w:rFonts w:ascii="Times New Roman" w:hAnsi="Times New Roman" w:cs="Times New Roman"/>
                <w:b/>
                <w:sz w:val="24"/>
                <w:szCs w:val="24"/>
              </w:rPr>
              <w:t>Salon</w:t>
            </w:r>
            <w:r w:rsidR="00CE0D40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  <w:r w:rsidR="008C0A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Literacki</w:t>
            </w:r>
            <w:r w:rsidR="00CE0D40">
              <w:rPr>
                <w:rFonts w:ascii="Times New Roman" w:hAnsi="Times New Roman" w:cs="Times New Roman"/>
                <w:b/>
                <w:sz w:val="24"/>
                <w:szCs w:val="24"/>
              </w:rPr>
              <w:t>ego</w:t>
            </w:r>
            <w:r w:rsidR="008C0A9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9E135B" w:rsidRDefault="009E135B" w:rsidP="001524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6581" w:rsidRDefault="001D6581" w:rsidP="001524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6581" w:rsidRPr="00152498" w:rsidRDefault="001D6581" w:rsidP="001524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498" w:rsidRDefault="00152498" w:rsidP="00152498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Przykładowy wzorzec</w:t>
            </w:r>
          </w:p>
          <w:p w:rsidR="00152498" w:rsidRDefault="00152498" w:rsidP="00152498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498" w:rsidRDefault="00152498" w:rsidP="00152498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 w:cs="Tahoma"/>
                <w:noProof/>
                <w:color w:val="225593"/>
                <w:sz w:val="18"/>
                <w:szCs w:val="18"/>
                <w:lang w:eastAsia="pl-PL"/>
              </w:rPr>
              <w:drawing>
                <wp:inline distT="0" distB="0" distL="0" distR="0" wp14:anchorId="69199A0E" wp14:editId="16380393">
                  <wp:extent cx="2057400" cy="2057400"/>
                  <wp:effectExtent l="19050" t="0" r="0" b="0"/>
                  <wp:docPr id="328" name="Obraz 25" descr="Dywan Dywilan Polonia Baron Burgund (koło)">
                    <a:hlinkClick xmlns:a="http://schemas.openxmlformats.org/drawingml/2006/main" r:id="rId15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ywan Dywilan Polonia Baron Burgund (koło)">
                            <a:hlinkClick r:id="rId15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498" w:rsidRPr="00152498" w:rsidRDefault="00152498" w:rsidP="00160FB4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5A3" w:rsidRDefault="005F25A3" w:rsidP="00160FB4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8D1" w:rsidRPr="00160FB4" w:rsidRDefault="00AE48D1" w:rsidP="00AE48D1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453CF" w:rsidRPr="00AE6F1A" w:rsidRDefault="002110C9" w:rsidP="001524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6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D453CF" w:rsidRPr="00AE6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524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szt</w:t>
            </w:r>
            <w:r w:rsidR="00D453CF" w:rsidRPr="00AE6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7C03C6" w:rsidRPr="001C653D" w:rsidRDefault="007C03C6" w:rsidP="007C0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3C6">
              <w:rPr>
                <w:rFonts w:ascii="Times New Roman" w:hAnsi="Times New Roman" w:cs="Times New Roman"/>
                <w:sz w:val="24"/>
                <w:szCs w:val="24"/>
              </w:rPr>
              <w:t xml:space="preserve">Dywan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7C03C6">
              <w:rPr>
                <w:rFonts w:ascii="Times New Roman" w:hAnsi="Times New Roman" w:cs="Times New Roman"/>
                <w:sz w:val="24"/>
                <w:szCs w:val="24"/>
              </w:rPr>
              <w:t>owy, wełna 100%, tkany maszynowo, wysokość runa ok.10mm, waga ok. 3 kg/m2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03C6">
              <w:rPr>
                <w:rFonts w:ascii="Times New Roman" w:hAnsi="Times New Roman" w:cs="Times New Roman"/>
                <w:sz w:val="24"/>
                <w:szCs w:val="24"/>
              </w:rPr>
              <w:t>gęstość runa  ok. 530 000 punktów/m2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K</w:t>
            </w:r>
            <w:r w:rsidRPr="007C03C6">
              <w:rPr>
                <w:rFonts w:ascii="Times New Roman" w:hAnsi="Times New Roman" w:cs="Times New Roman"/>
                <w:sz w:val="24"/>
                <w:szCs w:val="24"/>
              </w:rPr>
              <w:t>olory nasycone, czerwień, oliwka, zgaszony błękit, ugry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>Wym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iary, średnica min.</w:t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200 cm, maks. 250 cm.</w:t>
            </w:r>
          </w:p>
          <w:p w:rsidR="007C03C6" w:rsidRPr="007C03C6" w:rsidRDefault="007C03C6" w:rsidP="007C0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A7A" w:rsidRPr="007C03C6" w:rsidRDefault="00424A7A" w:rsidP="0079071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38B" w:rsidRPr="007E144F" w:rsidTr="008E7579">
        <w:trPr>
          <w:jc w:val="center"/>
        </w:trPr>
        <w:tc>
          <w:tcPr>
            <w:tcW w:w="709" w:type="dxa"/>
          </w:tcPr>
          <w:p w:rsidR="005C638B" w:rsidRDefault="005C638B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413" w:type="dxa"/>
          </w:tcPr>
          <w:p w:rsidR="005C638B" w:rsidRDefault="007C03C6" w:rsidP="007C03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3C6">
              <w:rPr>
                <w:rFonts w:ascii="Times New Roman" w:hAnsi="Times New Roman" w:cs="Times New Roman"/>
                <w:b/>
                <w:sz w:val="24"/>
                <w:szCs w:val="24"/>
              </w:rPr>
              <w:t>Dywan wełniany z orientalnym wzorem typu „</w:t>
            </w:r>
            <w:proofErr w:type="spellStart"/>
            <w:r w:rsidRPr="007C03C6">
              <w:rPr>
                <w:rFonts w:ascii="Times New Roman" w:hAnsi="Times New Roman" w:cs="Times New Roman"/>
                <w:b/>
                <w:sz w:val="24"/>
                <w:szCs w:val="24"/>
              </w:rPr>
              <w:t>Abrash</w:t>
            </w:r>
            <w:proofErr w:type="spellEnd"/>
            <w:r w:rsidRPr="007C03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Róż Indyjski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” Dywilan lub równoważ</w:t>
            </w:r>
            <w:r w:rsidRPr="007C03C6">
              <w:rPr>
                <w:rFonts w:ascii="Times New Roman" w:hAnsi="Times New Roman" w:cs="Times New Roman"/>
                <w:b/>
                <w:sz w:val="24"/>
                <w:szCs w:val="24"/>
              </w:rPr>
              <w:t>ny</w:t>
            </w:r>
            <w:r w:rsidR="00FE7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 zbliżonym wzornictwie i kolorystyce</w:t>
            </w:r>
            <w:r w:rsidR="00E46E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C0A9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CE0D40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przeznaczony do </w:t>
            </w:r>
            <w:r w:rsidR="008C0A9B">
              <w:rPr>
                <w:rFonts w:ascii="Times New Roman" w:hAnsi="Times New Roman" w:cs="Times New Roman"/>
                <w:b/>
                <w:sz w:val="24"/>
                <w:szCs w:val="24"/>
              </w:rPr>
              <w:t>Pracowni Badań Naukowych)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D6581" w:rsidRDefault="001D6581" w:rsidP="007C03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6581" w:rsidRDefault="001D6581" w:rsidP="007C03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03C6" w:rsidRDefault="007C03C6" w:rsidP="007C03C6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Przykładowy wzorzec</w:t>
            </w:r>
          </w:p>
          <w:p w:rsidR="007C03C6" w:rsidRDefault="007C03C6" w:rsidP="007C03C6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3C6" w:rsidRDefault="007C03C6" w:rsidP="007C03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FDF83A2" wp14:editId="5CC9AFAC">
                  <wp:extent cx="1800225" cy="2682961"/>
                  <wp:effectExtent l="19050" t="0" r="9525" b="0"/>
                  <wp:docPr id="321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682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D48" w:rsidRDefault="00836D48" w:rsidP="007C03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D48" w:rsidRDefault="00836D48" w:rsidP="007C03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D48" w:rsidRPr="007C03C6" w:rsidRDefault="00836D48" w:rsidP="007C03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C638B" w:rsidRPr="00AE6F1A" w:rsidRDefault="007C03C6" w:rsidP="009E135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6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szt</w:t>
            </w:r>
            <w:r w:rsidRPr="00AE6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6633B0" w:rsidRPr="001C653D" w:rsidRDefault="007C03C6" w:rsidP="0066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3C6">
              <w:rPr>
                <w:rFonts w:ascii="Times New Roman" w:hAnsi="Times New Roman" w:cs="Times New Roman"/>
                <w:sz w:val="24"/>
                <w:szCs w:val="24"/>
              </w:rPr>
              <w:t xml:space="preserve">Dywan </w:t>
            </w:r>
            <w:r w:rsidR="003C327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7C03C6">
              <w:rPr>
                <w:rFonts w:ascii="Times New Roman" w:hAnsi="Times New Roman" w:cs="Times New Roman"/>
                <w:sz w:val="24"/>
                <w:szCs w:val="24"/>
              </w:rPr>
              <w:t>owy, wełna 100%, tkany maszynowo, wysokość runa ok.10mm, waga ok. 3 kg/m2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03C6">
              <w:rPr>
                <w:rFonts w:ascii="Times New Roman" w:hAnsi="Times New Roman" w:cs="Times New Roman"/>
                <w:sz w:val="24"/>
                <w:szCs w:val="24"/>
              </w:rPr>
              <w:t>gęstość runa  ok. 530 000 punktów/m2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K</w:t>
            </w:r>
            <w:r w:rsidRPr="007C03C6">
              <w:rPr>
                <w:rFonts w:ascii="Times New Roman" w:hAnsi="Times New Roman" w:cs="Times New Roman"/>
                <w:sz w:val="24"/>
                <w:szCs w:val="24"/>
              </w:rPr>
              <w:t>olory: brąz, oliwka,  ugry, ecru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>Wym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iary około</w:t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cm 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300</w:t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 w:rsidR="006633B0">
              <w:rPr>
                <w:rFonts w:ascii="Times New Roman" w:hAnsi="Times New Roman" w:cs="Times New Roman"/>
                <w:sz w:val="24"/>
                <w:szCs w:val="24"/>
              </w:rPr>
              <w:t xml:space="preserve"> (tolerancja +/_ 5 cm).</w:t>
            </w:r>
          </w:p>
          <w:p w:rsidR="007C03C6" w:rsidRPr="001C653D" w:rsidRDefault="007C03C6" w:rsidP="007C0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3C6" w:rsidRPr="007C03C6" w:rsidRDefault="007C03C6" w:rsidP="007C0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5C638B" w:rsidRDefault="005C638B" w:rsidP="009E1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38B" w:rsidRPr="007E144F" w:rsidTr="008E7579">
        <w:trPr>
          <w:jc w:val="center"/>
        </w:trPr>
        <w:tc>
          <w:tcPr>
            <w:tcW w:w="709" w:type="dxa"/>
          </w:tcPr>
          <w:p w:rsidR="005C638B" w:rsidRDefault="005C638B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413" w:type="dxa"/>
          </w:tcPr>
          <w:p w:rsidR="00836D48" w:rsidRDefault="00836D48" w:rsidP="00836D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D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Chodnik wełniany z orientalnym wzorem typu  „Isfahan </w:t>
            </w:r>
            <w:proofErr w:type="spellStart"/>
            <w:r w:rsidRPr="00836D48">
              <w:rPr>
                <w:rFonts w:ascii="Times New Roman" w:hAnsi="Times New Roman" w:cs="Times New Roman"/>
                <w:b/>
                <w:sz w:val="24"/>
                <w:szCs w:val="24"/>
              </w:rPr>
              <w:t>Leyla</w:t>
            </w:r>
            <w:proofErr w:type="spellEnd"/>
            <w:r w:rsidRPr="00836D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Bursztyn” </w:t>
            </w:r>
            <w:proofErr w:type="spellStart"/>
            <w:r w:rsidRPr="00836D48">
              <w:rPr>
                <w:rFonts w:ascii="Times New Roman" w:hAnsi="Times New Roman" w:cs="Times New Roman"/>
                <w:b/>
                <w:sz w:val="24"/>
                <w:szCs w:val="24"/>
              </w:rPr>
              <w:t>Agnella</w:t>
            </w:r>
            <w:proofErr w:type="spellEnd"/>
            <w:r w:rsidRPr="00836D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lub równoważny</w:t>
            </w:r>
            <w:r w:rsidR="00FE7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 zbliżonym wzornictwie i kolorystyce</w:t>
            </w:r>
          </w:p>
          <w:p w:rsidR="001D6581" w:rsidRDefault="001D6581" w:rsidP="00836D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6581" w:rsidRPr="00836D48" w:rsidRDefault="001D6581" w:rsidP="00836D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D48" w:rsidRDefault="00836D48" w:rsidP="00836D48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Przykładowy wzorzec</w:t>
            </w:r>
          </w:p>
          <w:p w:rsidR="00836D48" w:rsidRDefault="00836D48" w:rsidP="00836D48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18164B9" wp14:editId="1C01EA45">
                  <wp:extent cx="1513284" cy="2271345"/>
                  <wp:effectExtent l="19050" t="0" r="0" b="0"/>
                  <wp:docPr id="40" name="Obraz 40" descr="http://www.arte.pl/userdata/gfx/eb23800376bf00e6c28270461ddacf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arte.pl/userdata/gfx/eb23800376bf00e6c28270461ddacf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3284" cy="227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38B" w:rsidRDefault="005C638B" w:rsidP="00C84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5C638B" w:rsidRPr="00AE6F1A" w:rsidRDefault="00836D48" w:rsidP="00836D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  <w:r w:rsidR="007C03C6" w:rsidRPr="00AE6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mb</w:t>
            </w:r>
            <w:r w:rsidR="007C03C6" w:rsidRPr="00AE6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5C638B" w:rsidRDefault="00836D48" w:rsidP="003C3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D48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 w:rsidR="003C3274">
              <w:rPr>
                <w:rFonts w:ascii="Times New Roman" w:hAnsi="Times New Roman" w:cs="Times New Roman"/>
                <w:sz w:val="24"/>
                <w:szCs w:val="24"/>
              </w:rPr>
              <w:t>odnik na klatkę schodową główną.</w:t>
            </w:r>
            <w:r w:rsidRPr="00836D48">
              <w:rPr>
                <w:rFonts w:ascii="Times New Roman" w:hAnsi="Times New Roman" w:cs="Times New Roman"/>
                <w:sz w:val="24"/>
                <w:szCs w:val="24"/>
              </w:rPr>
              <w:t xml:space="preserve"> Chodnik wełniany tkany maszynowo </w:t>
            </w:r>
            <w:proofErr w:type="spellStart"/>
            <w:r w:rsidRPr="00836D4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Wilton</w:t>
            </w:r>
            <w:proofErr w:type="spellEnd"/>
            <w:r w:rsidRPr="00836D48">
              <w:rPr>
                <w:rFonts w:ascii="Times New Roman" w:hAnsi="Times New Roman" w:cs="Times New Roman"/>
                <w:sz w:val="24"/>
                <w:szCs w:val="24"/>
              </w:rPr>
              <w:t>, 100 % wełna, waga 2,5-2,8kg/m2, wysokość runa 8-9 mm, gęstość runa 460 800 -530 000 punktów/m2</w:t>
            </w:r>
            <w:r w:rsidR="008E75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E75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C3274">
              <w:rPr>
                <w:rFonts w:ascii="Times New Roman" w:hAnsi="Times New Roman" w:cs="Times New Roman"/>
                <w:sz w:val="24"/>
                <w:szCs w:val="24"/>
              </w:rPr>
              <w:t>Kolorystyka:</w:t>
            </w:r>
            <w:r w:rsidRPr="00836D48">
              <w:rPr>
                <w:rFonts w:ascii="Times New Roman" w:hAnsi="Times New Roman" w:cs="Times New Roman"/>
                <w:sz w:val="24"/>
                <w:szCs w:val="24"/>
              </w:rPr>
              <w:t xml:space="preserve"> bursztyn, be</w:t>
            </w:r>
            <w:r w:rsidR="003C3274">
              <w:rPr>
                <w:rFonts w:ascii="Times New Roman" w:hAnsi="Times New Roman" w:cs="Times New Roman"/>
                <w:sz w:val="24"/>
                <w:szCs w:val="24"/>
              </w:rPr>
              <w:t>ż</w:t>
            </w:r>
            <w:r w:rsidRPr="00836D48">
              <w:rPr>
                <w:rFonts w:ascii="Times New Roman" w:hAnsi="Times New Roman" w:cs="Times New Roman"/>
                <w:sz w:val="24"/>
                <w:szCs w:val="24"/>
              </w:rPr>
              <w:t xml:space="preserve">, brąz, </w:t>
            </w:r>
            <w:r w:rsidR="008E7579">
              <w:rPr>
                <w:rFonts w:ascii="Times New Roman" w:hAnsi="Times New Roman" w:cs="Times New Roman"/>
                <w:sz w:val="24"/>
                <w:szCs w:val="24"/>
              </w:rPr>
              <w:t>ecu.</w:t>
            </w:r>
            <w:r w:rsidR="008E75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E7579" w:rsidRPr="008E7579">
              <w:rPr>
                <w:rFonts w:ascii="Times New Roman" w:hAnsi="Times New Roman" w:cs="Times New Roman"/>
                <w:sz w:val="24"/>
                <w:szCs w:val="24"/>
              </w:rPr>
              <w:t xml:space="preserve">Chodnik szer. </w:t>
            </w:r>
            <w:r w:rsidR="008F15C5">
              <w:rPr>
                <w:rFonts w:ascii="Times New Roman" w:hAnsi="Times New Roman" w:cs="Times New Roman"/>
                <w:sz w:val="24"/>
                <w:szCs w:val="24"/>
              </w:rPr>
              <w:t>min.</w:t>
            </w:r>
            <w:r w:rsidR="00BD2F59">
              <w:rPr>
                <w:rFonts w:ascii="Times New Roman" w:hAnsi="Times New Roman" w:cs="Times New Roman"/>
                <w:sz w:val="24"/>
                <w:szCs w:val="24"/>
              </w:rPr>
              <w:t xml:space="preserve"> 95 cm</w:t>
            </w:r>
            <w:r w:rsidR="008F15C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D2F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15C5">
              <w:rPr>
                <w:rFonts w:ascii="Times New Roman" w:hAnsi="Times New Roman" w:cs="Times New Roman"/>
                <w:sz w:val="24"/>
                <w:szCs w:val="24"/>
              </w:rPr>
              <w:t>maks.</w:t>
            </w:r>
            <w:r w:rsidR="00BD2F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7579" w:rsidRPr="008E757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0F27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7579" w:rsidRPr="008E7579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r w:rsidR="008F15C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E75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7579" w:rsidRPr="008E7579">
              <w:rPr>
                <w:rFonts w:ascii="Times New Roman" w:hAnsi="Times New Roman" w:cs="Times New Roman"/>
                <w:sz w:val="24"/>
                <w:szCs w:val="24"/>
              </w:rPr>
              <w:t>na schody i podesty, cięte krawędzie obszywane maszynowo w dominującym kolorze chodnika</w:t>
            </w:r>
            <w:r w:rsidR="008E75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15C5" w:rsidRPr="00836D48" w:rsidRDefault="008F15C5" w:rsidP="008F15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38B" w:rsidRPr="007E144F" w:rsidTr="008E7579">
        <w:trPr>
          <w:jc w:val="center"/>
        </w:trPr>
        <w:tc>
          <w:tcPr>
            <w:tcW w:w="709" w:type="dxa"/>
          </w:tcPr>
          <w:p w:rsidR="005C638B" w:rsidRDefault="005C638B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13" w:type="dxa"/>
          </w:tcPr>
          <w:p w:rsidR="005C638B" w:rsidRDefault="008E7579" w:rsidP="00C84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579">
              <w:rPr>
                <w:rFonts w:ascii="Times New Roman" w:hAnsi="Times New Roman" w:cs="Times New Roman"/>
                <w:b/>
                <w:sz w:val="24"/>
                <w:szCs w:val="24"/>
              </w:rPr>
              <w:t>Pręty do mocowania chodnika</w:t>
            </w:r>
          </w:p>
          <w:p w:rsidR="007D2158" w:rsidRDefault="007D2158" w:rsidP="00C84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2158" w:rsidRDefault="007D2158" w:rsidP="00C84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2158" w:rsidRDefault="007D2158" w:rsidP="00C84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2158" w:rsidRDefault="007D2158" w:rsidP="007D2158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Przykładowy wzorzec</w:t>
            </w:r>
          </w:p>
          <w:p w:rsidR="008E7579" w:rsidRDefault="008E7579" w:rsidP="00C84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7579" w:rsidRDefault="008E7579" w:rsidP="00C84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69"/>
                <w:szCs w:val="69"/>
                <w:lang w:eastAsia="pl-PL"/>
              </w:rPr>
              <w:drawing>
                <wp:inline distT="0" distB="0" distL="0" distR="0" wp14:anchorId="42DA4EF3" wp14:editId="4C139A7E">
                  <wp:extent cx="2085975" cy="2085975"/>
                  <wp:effectExtent l="19050" t="0" r="9525" b="0"/>
                  <wp:docPr id="24" name="lightboxImage" descr="http://www.toplistwy.pl/product/image/2172/3043112312__E-E1000-03-140__Pret_schodowy_Borck_fi10_ALU_zloto_03_dl_1_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www.toplistwy.pl/product/image/2172/3043112312__E-E1000-03-140__Pret_schodowy_Borck_fi10_ALU_zloto_03_dl_1_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69"/>
                <w:szCs w:val="69"/>
                <w:lang w:eastAsia="pl-PL"/>
              </w:rPr>
              <w:drawing>
                <wp:inline distT="0" distB="0" distL="0" distR="0" wp14:anchorId="271AA1ED" wp14:editId="43C2C5E2">
                  <wp:extent cx="2066925" cy="1400175"/>
                  <wp:effectExtent l="19050" t="0" r="9525" b="0"/>
                  <wp:docPr id="25" name="Obraz 2" descr="mocowan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cowanie.bm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34A2" w:rsidRDefault="003934A2" w:rsidP="00C84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34A2" w:rsidRDefault="003934A2" w:rsidP="00C84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34A2" w:rsidRDefault="003934A2" w:rsidP="00C84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34A2" w:rsidRDefault="003934A2" w:rsidP="00C84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34A2" w:rsidRPr="008E7579" w:rsidRDefault="00E46EEF" w:rsidP="00C84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992" w:type="dxa"/>
          </w:tcPr>
          <w:p w:rsidR="005C638B" w:rsidRPr="00AE6F1A" w:rsidRDefault="008E7579" w:rsidP="008E75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58</w:t>
            </w:r>
            <w:r w:rsidR="007C03C6" w:rsidRPr="00AE6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kpl</w:t>
            </w:r>
            <w:r w:rsidR="007C03C6" w:rsidRPr="00AE6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8E7579" w:rsidRDefault="008E7579" w:rsidP="008E7579">
            <w:pPr>
              <w:pStyle w:val="NormalnyWeb"/>
              <w:spacing w:line="225" w:lineRule="atLeast"/>
              <w:rPr>
                <w:rStyle w:val="Pogrubienie"/>
                <w:b w:val="0"/>
              </w:rPr>
            </w:pPr>
            <w:r w:rsidRPr="008E7579">
              <w:t>Pręty dywanowe i  drążki bieżnikowe</w:t>
            </w:r>
            <w:r>
              <w:t>, w</w:t>
            </w:r>
            <w:r w:rsidRPr="008E7579">
              <w:rPr>
                <w:rStyle w:val="Pogrubienie"/>
                <w:b w:val="0"/>
              </w:rPr>
              <w:t xml:space="preserve">ykonane z mosiądzu  z </w:t>
            </w:r>
            <w:r>
              <w:rPr>
                <w:rStyle w:val="Pogrubienie"/>
                <w:b w:val="0"/>
              </w:rPr>
              <w:t xml:space="preserve">rurki fi 10x1mm. </w:t>
            </w:r>
            <w:r w:rsidRPr="008E7579">
              <w:rPr>
                <w:rStyle w:val="Pogrubienie"/>
                <w:b w:val="0"/>
              </w:rPr>
              <w:t>Uchwyty i końcówki toczone</w:t>
            </w:r>
            <w:r>
              <w:rPr>
                <w:rStyle w:val="Pogrubienie"/>
                <w:b w:val="0"/>
              </w:rPr>
              <w:t xml:space="preserve"> z pełnego materiału (mosiądzu). Chodnik należy zamontować na wszystkich biegach i pod</w:t>
            </w:r>
            <w:r w:rsidR="00410433">
              <w:rPr>
                <w:rStyle w:val="Pogrubienie"/>
                <w:b w:val="0"/>
              </w:rPr>
              <w:t>estach klatki schodowej głównej- schody drewniane.</w:t>
            </w:r>
          </w:p>
          <w:p w:rsidR="008E7579" w:rsidRPr="008E7579" w:rsidRDefault="008E7579" w:rsidP="008E7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579">
              <w:rPr>
                <w:rFonts w:ascii="Times New Roman" w:hAnsi="Times New Roman" w:cs="Times New Roman"/>
                <w:sz w:val="24"/>
                <w:szCs w:val="24"/>
              </w:rPr>
              <w:t>58 stopni</w:t>
            </w:r>
            <w:r w:rsidR="003C32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579">
              <w:rPr>
                <w:rFonts w:ascii="Times New Roman" w:hAnsi="Times New Roman" w:cs="Times New Roman"/>
                <w:sz w:val="24"/>
                <w:szCs w:val="24"/>
              </w:rPr>
              <w:t>= 58 kpl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7579" w:rsidRDefault="008E7579" w:rsidP="008E757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8E7579" w:rsidRPr="008E7579" w:rsidRDefault="008E7579" w:rsidP="008E7579">
            <w:pPr>
              <w:pStyle w:val="NormalnyWeb"/>
              <w:spacing w:line="225" w:lineRule="atLeast"/>
            </w:pPr>
          </w:p>
          <w:p w:rsidR="005C638B" w:rsidRPr="008E7579" w:rsidRDefault="005C638B" w:rsidP="009E1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579" w:rsidRPr="007E144F" w:rsidTr="00E03F45">
        <w:trPr>
          <w:trHeight w:hRule="exact" w:val="340"/>
          <w:jc w:val="center"/>
        </w:trPr>
        <w:tc>
          <w:tcPr>
            <w:tcW w:w="13325" w:type="dxa"/>
            <w:gridSpan w:val="4"/>
            <w:shd w:val="clear" w:color="auto" w:fill="A6A6A6" w:themeFill="background1" w:themeFillShade="A6"/>
            <w:vAlign w:val="center"/>
          </w:tcPr>
          <w:p w:rsidR="008E7579" w:rsidRDefault="00E03F45" w:rsidP="008E7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WYPOSAŻENIE BUDYNKU ADMINISTRACYJNEGO</w:t>
            </w:r>
          </w:p>
        </w:tc>
      </w:tr>
      <w:tr w:rsidR="0047439B" w:rsidRPr="007E144F" w:rsidTr="008E7579">
        <w:trPr>
          <w:jc w:val="center"/>
        </w:trPr>
        <w:tc>
          <w:tcPr>
            <w:tcW w:w="709" w:type="dxa"/>
          </w:tcPr>
          <w:p w:rsidR="0047439B" w:rsidRDefault="0047439B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413" w:type="dxa"/>
          </w:tcPr>
          <w:p w:rsidR="00DB0F0F" w:rsidRDefault="00DB0F0F" w:rsidP="00DB0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F0F">
              <w:rPr>
                <w:rFonts w:ascii="Times New Roman" w:hAnsi="Times New Roman" w:cs="Times New Roman"/>
                <w:b/>
                <w:sz w:val="24"/>
                <w:szCs w:val="24"/>
              </w:rPr>
              <w:t>Dywan  wełniany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B0F0F">
              <w:rPr>
                <w:rFonts w:ascii="Times New Roman" w:hAnsi="Times New Roman" w:cs="Times New Roman"/>
                <w:b/>
                <w:sz w:val="24"/>
                <w:szCs w:val="24"/>
              </w:rPr>
              <w:t>z orientalnym wzorem typu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B0F0F">
              <w:rPr>
                <w:rFonts w:ascii="Times New Roman" w:hAnsi="Times New Roman" w:cs="Times New Roman"/>
                <w:b/>
                <w:sz w:val="24"/>
                <w:szCs w:val="24"/>
              </w:rPr>
              <w:t>„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Sari Rubin” Dywilan lub równoważ</w:t>
            </w:r>
            <w:r w:rsidRPr="00DB0F0F">
              <w:rPr>
                <w:rFonts w:ascii="Times New Roman" w:hAnsi="Times New Roman" w:cs="Times New Roman"/>
                <w:b/>
                <w:sz w:val="24"/>
                <w:szCs w:val="24"/>
              </w:rPr>
              <w:t>ny</w:t>
            </w:r>
            <w:r w:rsidR="00FE7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 zbliżonym wzornictwie i kolorystyce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C0A9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CE0D40" w:rsidRPr="00CE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przeznaczony do </w:t>
            </w:r>
            <w:r w:rsidR="00CE0D40">
              <w:rPr>
                <w:rFonts w:ascii="Times New Roman" w:hAnsi="Times New Roman" w:cs="Times New Roman"/>
                <w:b/>
                <w:sz w:val="24"/>
                <w:szCs w:val="24"/>
              </w:rPr>
              <w:t>Poko</w:t>
            </w:r>
            <w:r w:rsidR="008C0A9B">
              <w:rPr>
                <w:rFonts w:ascii="Times New Roman" w:hAnsi="Times New Roman" w:cs="Times New Roman"/>
                <w:b/>
                <w:sz w:val="24"/>
                <w:szCs w:val="24"/>
              </w:rPr>
              <w:t>j</w:t>
            </w:r>
            <w:r w:rsidR="00CE0D40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  <w:bookmarkStart w:id="0" w:name="_GoBack"/>
            <w:bookmarkEnd w:id="0"/>
            <w:r w:rsidR="008C0A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Dyrektora)</w:t>
            </w:r>
          </w:p>
          <w:p w:rsidR="003934A2" w:rsidRDefault="003934A2" w:rsidP="00DB0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34A2" w:rsidRDefault="003934A2" w:rsidP="003934A2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Przykładowy wzorzec</w:t>
            </w:r>
          </w:p>
          <w:p w:rsidR="003934A2" w:rsidRDefault="003934A2" w:rsidP="00DB0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34A2" w:rsidRPr="00DB0F0F" w:rsidRDefault="003934A2" w:rsidP="00DB0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6810560" wp14:editId="1EB7E69B">
                  <wp:extent cx="1861401" cy="2772951"/>
                  <wp:effectExtent l="19050" t="0" r="5499" b="0"/>
                  <wp:docPr id="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401" cy="277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F0F" w:rsidRPr="00DB0F0F" w:rsidRDefault="00DB0F0F" w:rsidP="00DB0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439B" w:rsidRPr="00DB0F0F" w:rsidRDefault="0047439B" w:rsidP="00C84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7439B" w:rsidRPr="00AE6F1A" w:rsidRDefault="007C03C6" w:rsidP="009E135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6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szt</w:t>
            </w:r>
            <w:r w:rsidRPr="00AE6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6633B0" w:rsidRPr="001C653D" w:rsidRDefault="00DB0F0F" w:rsidP="0066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F0F">
              <w:rPr>
                <w:rFonts w:ascii="Times New Roman" w:hAnsi="Times New Roman" w:cs="Times New Roman"/>
                <w:sz w:val="24"/>
                <w:szCs w:val="24"/>
              </w:rPr>
              <w:t>Dywan nowy, wełna 100%, tkany maszynowo, wysokość runa ok.10mm, waga ok. 3 kg/m2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B0F0F">
              <w:rPr>
                <w:rFonts w:ascii="Times New Roman" w:hAnsi="Times New Roman" w:cs="Times New Roman"/>
                <w:sz w:val="24"/>
                <w:szCs w:val="24"/>
              </w:rPr>
              <w:t>gęstość runa  ok. 530 000 punktów/m2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0F0F">
              <w:rPr>
                <w:rFonts w:ascii="Times New Roman" w:hAnsi="Times New Roman" w:cs="Times New Roman"/>
                <w:sz w:val="24"/>
                <w:szCs w:val="24"/>
              </w:rPr>
              <w:t>Kolorystyka: bordo, róż wenecki, oliwka, ecru, ugier, granat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>Wym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iary około</w:t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cm 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235</w:t>
            </w:r>
            <w:r w:rsidRPr="001C653D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 w:rsidR="006633B0">
              <w:rPr>
                <w:rFonts w:ascii="Times New Roman" w:hAnsi="Times New Roman" w:cs="Times New Roman"/>
                <w:sz w:val="24"/>
                <w:szCs w:val="24"/>
              </w:rPr>
              <w:t xml:space="preserve"> (tolerancja +/_ 5 cm).</w:t>
            </w:r>
          </w:p>
          <w:p w:rsidR="00DB0F0F" w:rsidRPr="001C653D" w:rsidRDefault="00DB0F0F" w:rsidP="00DB0F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0F0F" w:rsidRPr="00DB0F0F" w:rsidRDefault="00DB0F0F" w:rsidP="00DB0F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47439B" w:rsidRPr="00DB0F0F" w:rsidRDefault="0047439B" w:rsidP="009E1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144F" w:rsidRPr="007E144F" w:rsidRDefault="007E144F" w:rsidP="00AE48D1">
      <w:pPr>
        <w:rPr>
          <w:rFonts w:ascii="Times New Roman" w:hAnsi="Times New Roman" w:cs="Times New Roman"/>
          <w:sz w:val="24"/>
        </w:rPr>
      </w:pPr>
    </w:p>
    <w:sectPr w:rsidR="007E144F" w:rsidRPr="007E144F" w:rsidSect="00E95D6E">
      <w:pgSz w:w="16838" w:h="11906" w:orient="landscape"/>
      <w:pgMar w:top="567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3in;height:3in" o:bullet="t"/>
    </w:pict>
  </w:numPicBullet>
  <w:abstractNum w:abstractNumId="0">
    <w:nsid w:val="0E656770"/>
    <w:multiLevelType w:val="multilevel"/>
    <w:tmpl w:val="1774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480AD2"/>
    <w:multiLevelType w:val="multilevel"/>
    <w:tmpl w:val="8752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481B73"/>
    <w:multiLevelType w:val="multilevel"/>
    <w:tmpl w:val="78CE1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C9031D"/>
    <w:multiLevelType w:val="multilevel"/>
    <w:tmpl w:val="6298C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E918CC"/>
    <w:multiLevelType w:val="multilevel"/>
    <w:tmpl w:val="E4A89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411400"/>
    <w:multiLevelType w:val="multilevel"/>
    <w:tmpl w:val="0114B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874970"/>
    <w:multiLevelType w:val="multilevel"/>
    <w:tmpl w:val="3CDC3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E144F"/>
    <w:rsid w:val="000014F4"/>
    <w:rsid w:val="00015260"/>
    <w:rsid w:val="00036981"/>
    <w:rsid w:val="0004601B"/>
    <w:rsid w:val="00054735"/>
    <w:rsid w:val="000611F3"/>
    <w:rsid w:val="00071FB9"/>
    <w:rsid w:val="00075268"/>
    <w:rsid w:val="00077EB1"/>
    <w:rsid w:val="00091C0A"/>
    <w:rsid w:val="000C0C1E"/>
    <w:rsid w:val="000C1DFE"/>
    <w:rsid w:val="000D017F"/>
    <w:rsid w:val="000E33B3"/>
    <w:rsid w:val="000E7363"/>
    <w:rsid w:val="000F0505"/>
    <w:rsid w:val="000F1986"/>
    <w:rsid w:val="000F270D"/>
    <w:rsid w:val="000F6C93"/>
    <w:rsid w:val="000F72FC"/>
    <w:rsid w:val="001002A1"/>
    <w:rsid w:val="00101C6E"/>
    <w:rsid w:val="00101FAF"/>
    <w:rsid w:val="00107758"/>
    <w:rsid w:val="00111498"/>
    <w:rsid w:val="001125BD"/>
    <w:rsid w:val="00132BF1"/>
    <w:rsid w:val="00133C94"/>
    <w:rsid w:val="001353F3"/>
    <w:rsid w:val="001354B9"/>
    <w:rsid w:val="00152498"/>
    <w:rsid w:val="00160FB4"/>
    <w:rsid w:val="0017018D"/>
    <w:rsid w:val="00172CFF"/>
    <w:rsid w:val="0017415C"/>
    <w:rsid w:val="00181C0C"/>
    <w:rsid w:val="00190739"/>
    <w:rsid w:val="0019514B"/>
    <w:rsid w:val="001A108B"/>
    <w:rsid w:val="001C653D"/>
    <w:rsid w:val="001D15E0"/>
    <w:rsid w:val="001D4DED"/>
    <w:rsid w:val="001D5BF4"/>
    <w:rsid w:val="001D6581"/>
    <w:rsid w:val="001D74DE"/>
    <w:rsid w:val="001F52C1"/>
    <w:rsid w:val="002013E0"/>
    <w:rsid w:val="00202A10"/>
    <w:rsid w:val="00204A46"/>
    <w:rsid w:val="0020743C"/>
    <w:rsid w:val="002110C9"/>
    <w:rsid w:val="00213760"/>
    <w:rsid w:val="002170A9"/>
    <w:rsid w:val="00227577"/>
    <w:rsid w:val="0024104E"/>
    <w:rsid w:val="002437F8"/>
    <w:rsid w:val="00247C93"/>
    <w:rsid w:val="00251423"/>
    <w:rsid w:val="002735ED"/>
    <w:rsid w:val="00276403"/>
    <w:rsid w:val="00280F90"/>
    <w:rsid w:val="002828BA"/>
    <w:rsid w:val="00283E7D"/>
    <w:rsid w:val="00292FB4"/>
    <w:rsid w:val="002B69DB"/>
    <w:rsid w:val="002C03AE"/>
    <w:rsid w:val="002E278F"/>
    <w:rsid w:val="003033DC"/>
    <w:rsid w:val="003061DB"/>
    <w:rsid w:val="00310B37"/>
    <w:rsid w:val="00315EF7"/>
    <w:rsid w:val="003217FF"/>
    <w:rsid w:val="00326283"/>
    <w:rsid w:val="003308CF"/>
    <w:rsid w:val="0034150B"/>
    <w:rsid w:val="00346C95"/>
    <w:rsid w:val="00367E13"/>
    <w:rsid w:val="0037013D"/>
    <w:rsid w:val="0037117F"/>
    <w:rsid w:val="00372D7A"/>
    <w:rsid w:val="00375FB9"/>
    <w:rsid w:val="0038129D"/>
    <w:rsid w:val="0038460B"/>
    <w:rsid w:val="0039096A"/>
    <w:rsid w:val="003934A2"/>
    <w:rsid w:val="00393CED"/>
    <w:rsid w:val="003A0891"/>
    <w:rsid w:val="003B5461"/>
    <w:rsid w:val="003B75EF"/>
    <w:rsid w:val="003C3274"/>
    <w:rsid w:val="003C49DF"/>
    <w:rsid w:val="003C673C"/>
    <w:rsid w:val="003D01D6"/>
    <w:rsid w:val="003D7227"/>
    <w:rsid w:val="003E1CA0"/>
    <w:rsid w:val="003E4CFB"/>
    <w:rsid w:val="003E67E7"/>
    <w:rsid w:val="003F0789"/>
    <w:rsid w:val="003F7056"/>
    <w:rsid w:val="0040216F"/>
    <w:rsid w:val="00410433"/>
    <w:rsid w:val="004135DD"/>
    <w:rsid w:val="00413A44"/>
    <w:rsid w:val="00414144"/>
    <w:rsid w:val="004142AC"/>
    <w:rsid w:val="00414AB9"/>
    <w:rsid w:val="00417ED3"/>
    <w:rsid w:val="00423C30"/>
    <w:rsid w:val="00424311"/>
    <w:rsid w:val="00424A7A"/>
    <w:rsid w:val="00425881"/>
    <w:rsid w:val="00427E3A"/>
    <w:rsid w:val="004407D0"/>
    <w:rsid w:val="00453CE6"/>
    <w:rsid w:val="00456559"/>
    <w:rsid w:val="00464DF6"/>
    <w:rsid w:val="0047439B"/>
    <w:rsid w:val="00486F7F"/>
    <w:rsid w:val="00491E23"/>
    <w:rsid w:val="004A2E50"/>
    <w:rsid w:val="004A6542"/>
    <w:rsid w:val="004A770E"/>
    <w:rsid w:val="004B4EE8"/>
    <w:rsid w:val="004C0FF7"/>
    <w:rsid w:val="004F0337"/>
    <w:rsid w:val="004F74BD"/>
    <w:rsid w:val="0050086F"/>
    <w:rsid w:val="00515544"/>
    <w:rsid w:val="00523B3A"/>
    <w:rsid w:val="005469CE"/>
    <w:rsid w:val="00553866"/>
    <w:rsid w:val="005704BB"/>
    <w:rsid w:val="0057243F"/>
    <w:rsid w:val="00582E22"/>
    <w:rsid w:val="00597F06"/>
    <w:rsid w:val="005A2516"/>
    <w:rsid w:val="005A68FA"/>
    <w:rsid w:val="005B4B2B"/>
    <w:rsid w:val="005C0058"/>
    <w:rsid w:val="005C1CAC"/>
    <w:rsid w:val="005C5BCE"/>
    <w:rsid w:val="005C5E45"/>
    <w:rsid w:val="005C638B"/>
    <w:rsid w:val="005C66F4"/>
    <w:rsid w:val="005D2D18"/>
    <w:rsid w:val="005F25A3"/>
    <w:rsid w:val="0061063E"/>
    <w:rsid w:val="00613DEE"/>
    <w:rsid w:val="00614893"/>
    <w:rsid w:val="00624DE1"/>
    <w:rsid w:val="00625E36"/>
    <w:rsid w:val="006562A7"/>
    <w:rsid w:val="00660947"/>
    <w:rsid w:val="00660C1C"/>
    <w:rsid w:val="006633B0"/>
    <w:rsid w:val="00663D9A"/>
    <w:rsid w:val="0067560C"/>
    <w:rsid w:val="00686D6C"/>
    <w:rsid w:val="0069069A"/>
    <w:rsid w:val="006939A2"/>
    <w:rsid w:val="006A1154"/>
    <w:rsid w:val="006A591F"/>
    <w:rsid w:val="006B3BC5"/>
    <w:rsid w:val="006B5231"/>
    <w:rsid w:val="006B6F83"/>
    <w:rsid w:val="006C52E1"/>
    <w:rsid w:val="006D29EB"/>
    <w:rsid w:val="00703576"/>
    <w:rsid w:val="00710A10"/>
    <w:rsid w:val="00726D35"/>
    <w:rsid w:val="007425A8"/>
    <w:rsid w:val="00752031"/>
    <w:rsid w:val="00760FDF"/>
    <w:rsid w:val="007663B8"/>
    <w:rsid w:val="007671DD"/>
    <w:rsid w:val="00770571"/>
    <w:rsid w:val="00773502"/>
    <w:rsid w:val="007752E6"/>
    <w:rsid w:val="0078176F"/>
    <w:rsid w:val="00785075"/>
    <w:rsid w:val="007864C0"/>
    <w:rsid w:val="00790719"/>
    <w:rsid w:val="00792CEC"/>
    <w:rsid w:val="00792D00"/>
    <w:rsid w:val="007A251A"/>
    <w:rsid w:val="007A62BC"/>
    <w:rsid w:val="007A7B02"/>
    <w:rsid w:val="007C03C6"/>
    <w:rsid w:val="007D08AD"/>
    <w:rsid w:val="007D2158"/>
    <w:rsid w:val="007D622F"/>
    <w:rsid w:val="007E144F"/>
    <w:rsid w:val="007E1699"/>
    <w:rsid w:val="007E29BD"/>
    <w:rsid w:val="007F2C5F"/>
    <w:rsid w:val="007F5F54"/>
    <w:rsid w:val="00823EDB"/>
    <w:rsid w:val="00826F66"/>
    <w:rsid w:val="00831697"/>
    <w:rsid w:val="0083293E"/>
    <w:rsid w:val="00836D48"/>
    <w:rsid w:val="00842187"/>
    <w:rsid w:val="008425D4"/>
    <w:rsid w:val="00860182"/>
    <w:rsid w:val="00862830"/>
    <w:rsid w:val="008673B9"/>
    <w:rsid w:val="00871123"/>
    <w:rsid w:val="00875CD4"/>
    <w:rsid w:val="008B2701"/>
    <w:rsid w:val="008B6250"/>
    <w:rsid w:val="008C0019"/>
    <w:rsid w:val="008C0A9B"/>
    <w:rsid w:val="008C1B86"/>
    <w:rsid w:val="008C78D9"/>
    <w:rsid w:val="008D0C3A"/>
    <w:rsid w:val="008D3A39"/>
    <w:rsid w:val="008D5488"/>
    <w:rsid w:val="008E0F35"/>
    <w:rsid w:val="008E2218"/>
    <w:rsid w:val="008E7579"/>
    <w:rsid w:val="008F15C5"/>
    <w:rsid w:val="009020FC"/>
    <w:rsid w:val="00915F8F"/>
    <w:rsid w:val="0091729E"/>
    <w:rsid w:val="00921836"/>
    <w:rsid w:val="00922315"/>
    <w:rsid w:val="00926E38"/>
    <w:rsid w:val="00951D64"/>
    <w:rsid w:val="00952049"/>
    <w:rsid w:val="009642F9"/>
    <w:rsid w:val="009678CE"/>
    <w:rsid w:val="009747DA"/>
    <w:rsid w:val="00990C11"/>
    <w:rsid w:val="009A562F"/>
    <w:rsid w:val="009A5B99"/>
    <w:rsid w:val="009B05E1"/>
    <w:rsid w:val="009C45A7"/>
    <w:rsid w:val="009C604D"/>
    <w:rsid w:val="009C7A94"/>
    <w:rsid w:val="009D5848"/>
    <w:rsid w:val="009D64B8"/>
    <w:rsid w:val="009D6C64"/>
    <w:rsid w:val="009E135B"/>
    <w:rsid w:val="009E3A79"/>
    <w:rsid w:val="009E48E0"/>
    <w:rsid w:val="00A06171"/>
    <w:rsid w:val="00A1037B"/>
    <w:rsid w:val="00A21D4E"/>
    <w:rsid w:val="00A277EF"/>
    <w:rsid w:val="00A31587"/>
    <w:rsid w:val="00A36B51"/>
    <w:rsid w:val="00A51415"/>
    <w:rsid w:val="00A9299C"/>
    <w:rsid w:val="00A97C65"/>
    <w:rsid w:val="00AA5994"/>
    <w:rsid w:val="00AB2815"/>
    <w:rsid w:val="00AB71A8"/>
    <w:rsid w:val="00AC1F3B"/>
    <w:rsid w:val="00AC2DD2"/>
    <w:rsid w:val="00AC549B"/>
    <w:rsid w:val="00AE0BF7"/>
    <w:rsid w:val="00AE3229"/>
    <w:rsid w:val="00AE48D1"/>
    <w:rsid w:val="00AE5449"/>
    <w:rsid w:val="00AE6F1A"/>
    <w:rsid w:val="00B135E1"/>
    <w:rsid w:val="00B157E3"/>
    <w:rsid w:val="00B22FB7"/>
    <w:rsid w:val="00B35812"/>
    <w:rsid w:val="00B42D86"/>
    <w:rsid w:val="00B562EB"/>
    <w:rsid w:val="00B56A55"/>
    <w:rsid w:val="00B70F05"/>
    <w:rsid w:val="00BA29F2"/>
    <w:rsid w:val="00BA50A3"/>
    <w:rsid w:val="00BA50D0"/>
    <w:rsid w:val="00BB21A3"/>
    <w:rsid w:val="00BB6E49"/>
    <w:rsid w:val="00BC1820"/>
    <w:rsid w:val="00BD288C"/>
    <w:rsid w:val="00BD2F59"/>
    <w:rsid w:val="00BD4EAA"/>
    <w:rsid w:val="00BD563F"/>
    <w:rsid w:val="00BE4CA9"/>
    <w:rsid w:val="00BE6639"/>
    <w:rsid w:val="00BF313B"/>
    <w:rsid w:val="00BF3B26"/>
    <w:rsid w:val="00BF3E21"/>
    <w:rsid w:val="00BF3EE4"/>
    <w:rsid w:val="00BF42C1"/>
    <w:rsid w:val="00BF5481"/>
    <w:rsid w:val="00C01BAC"/>
    <w:rsid w:val="00C17478"/>
    <w:rsid w:val="00C24BD5"/>
    <w:rsid w:val="00C30F1F"/>
    <w:rsid w:val="00C5162D"/>
    <w:rsid w:val="00C65CB0"/>
    <w:rsid w:val="00C71EDE"/>
    <w:rsid w:val="00C84BA9"/>
    <w:rsid w:val="00C91B50"/>
    <w:rsid w:val="00C962F3"/>
    <w:rsid w:val="00CA1CDD"/>
    <w:rsid w:val="00CD2CFB"/>
    <w:rsid w:val="00CD2DE0"/>
    <w:rsid w:val="00CD4C8D"/>
    <w:rsid w:val="00CD7B37"/>
    <w:rsid w:val="00CE0D40"/>
    <w:rsid w:val="00CE5FD9"/>
    <w:rsid w:val="00CF29A4"/>
    <w:rsid w:val="00CF29E4"/>
    <w:rsid w:val="00CF5228"/>
    <w:rsid w:val="00CF67EF"/>
    <w:rsid w:val="00D0309A"/>
    <w:rsid w:val="00D0775A"/>
    <w:rsid w:val="00D15668"/>
    <w:rsid w:val="00D3111B"/>
    <w:rsid w:val="00D365DF"/>
    <w:rsid w:val="00D453CF"/>
    <w:rsid w:val="00D4546D"/>
    <w:rsid w:val="00D54005"/>
    <w:rsid w:val="00D71AF5"/>
    <w:rsid w:val="00D80EBF"/>
    <w:rsid w:val="00D81700"/>
    <w:rsid w:val="00D85088"/>
    <w:rsid w:val="00D86533"/>
    <w:rsid w:val="00D97A15"/>
    <w:rsid w:val="00DB0F0F"/>
    <w:rsid w:val="00DB23B0"/>
    <w:rsid w:val="00DC093A"/>
    <w:rsid w:val="00DC1E55"/>
    <w:rsid w:val="00DC7E7C"/>
    <w:rsid w:val="00DC7F82"/>
    <w:rsid w:val="00DE0E03"/>
    <w:rsid w:val="00DE48FF"/>
    <w:rsid w:val="00DF667E"/>
    <w:rsid w:val="00E00910"/>
    <w:rsid w:val="00E03F45"/>
    <w:rsid w:val="00E062E1"/>
    <w:rsid w:val="00E218F5"/>
    <w:rsid w:val="00E22C26"/>
    <w:rsid w:val="00E24CC8"/>
    <w:rsid w:val="00E33A63"/>
    <w:rsid w:val="00E370EB"/>
    <w:rsid w:val="00E43658"/>
    <w:rsid w:val="00E46EEF"/>
    <w:rsid w:val="00E4720E"/>
    <w:rsid w:val="00E56314"/>
    <w:rsid w:val="00E57359"/>
    <w:rsid w:val="00E70C3D"/>
    <w:rsid w:val="00E81AC6"/>
    <w:rsid w:val="00E95D6E"/>
    <w:rsid w:val="00EB4323"/>
    <w:rsid w:val="00EB52DC"/>
    <w:rsid w:val="00EC1D9E"/>
    <w:rsid w:val="00ED24AE"/>
    <w:rsid w:val="00EE4A11"/>
    <w:rsid w:val="00EF1C9F"/>
    <w:rsid w:val="00EF5107"/>
    <w:rsid w:val="00F02C2A"/>
    <w:rsid w:val="00F1453F"/>
    <w:rsid w:val="00F23654"/>
    <w:rsid w:val="00F33DC1"/>
    <w:rsid w:val="00F43A1B"/>
    <w:rsid w:val="00F510F6"/>
    <w:rsid w:val="00F55DAB"/>
    <w:rsid w:val="00F579CE"/>
    <w:rsid w:val="00F57E15"/>
    <w:rsid w:val="00F65C51"/>
    <w:rsid w:val="00F72024"/>
    <w:rsid w:val="00F81DBD"/>
    <w:rsid w:val="00F871D8"/>
    <w:rsid w:val="00F91C1F"/>
    <w:rsid w:val="00FA7A13"/>
    <w:rsid w:val="00FB18EE"/>
    <w:rsid w:val="00FB7F11"/>
    <w:rsid w:val="00FC55EF"/>
    <w:rsid w:val="00FE50E9"/>
    <w:rsid w:val="00FE5972"/>
    <w:rsid w:val="00FE74AC"/>
    <w:rsid w:val="00FF0055"/>
    <w:rsid w:val="00FF0A86"/>
    <w:rsid w:val="00FF470F"/>
    <w:rsid w:val="00FF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0E9"/>
  </w:style>
  <w:style w:type="paragraph" w:styleId="Nagwek1">
    <w:name w:val="heading 1"/>
    <w:basedOn w:val="Normalny"/>
    <w:link w:val="Nagwek1Znak"/>
    <w:uiPriority w:val="9"/>
    <w:qFormat/>
    <w:rsid w:val="00A31587"/>
    <w:pPr>
      <w:spacing w:after="0" w:line="288" w:lineRule="atLeast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36"/>
      <w:szCs w:val="36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5C1CAC"/>
    <w:pPr>
      <w:spacing w:after="0" w:line="240" w:lineRule="auto"/>
      <w:outlineLvl w:val="1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ED24A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A31587"/>
    <w:rPr>
      <w:rFonts w:ascii="Times New Roman" w:eastAsia="Times New Roman" w:hAnsi="Times New Roman" w:cs="Times New Roman"/>
      <w:b/>
      <w:bCs/>
      <w:color w:val="000000"/>
      <w:kern w:val="36"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61D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3061D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C1CAC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DE48FF"/>
    <w:rPr>
      <w:color w:val="0000FF"/>
      <w:u w:val="single"/>
    </w:rPr>
  </w:style>
  <w:style w:type="paragraph" w:customStyle="1" w:styleId="text">
    <w:name w:val="text"/>
    <w:basedOn w:val="Normalny"/>
    <w:rsid w:val="00CE5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E009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fonazwa1">
    <w:name w:val="info_nazwa1"/>
    <w:basedOn w:val="Domylnaczcionkaakapitu"/>
    <w:rsid w:val="00E00910"/>
    <w:rPr>
      <w:b/>
      <w:bCs/>
      <w:caps/>
      <w:color w:val="D63229"/>
    </w:rPr>
  </w:style>
  <w:style w:type="character" w:customStyle="1" w:styleId="entry-title">
    <w:name w:val="entry-title"/>
    <w:basedOn w:val="Domylnaczcionkaakapitu"/>
    <w:rsid w:val="00AC2DD2"/>
  </w:style>
  <w:style w:type="paragraph" w:customStyle="1" w:styleId="Zwykytekst1">
    <w:name w:val="Zwykły tekst1"/>
    <w:basedOn w:val="Normalny"/>
    <w:rsid w:val="00CF5228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paragraph" w:styleId="Tekstpodstawowy">
    <w:name w:val="Body Text"/>
    <w:basedOn w:val="Normalny"/>
    <w:link w:val="TekstpodstawowyZnak"/>
    <w:rsid w:val="002E278F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2E278F"/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4403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single" w:sz="6" w:space="8" w:color="DDDDDD"/>
                            <w:left w:val="single" w:sz="6" w:space="8" w:color="DDDDDD"/>
                            <w:bottom w:val="single" w:sz="6" w:space="8" w:color="DDDDDD"/>
                            <w:right w:val="single" w:sz="6" w:space="8" w:color="DDDDDD"/>
                          </w:divBdr>
                          <w:divsChild>
                            <w:div w:id="117260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5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51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59245">
                  <w:marLeft w:val="0"/>
                  <w:marRight w:val="0"/>
                  <w:marTop w:val="0"/>
                  <w:marBottom w:val="300"/>
                  <w:divBdr>
                    <w:top w:val="single" w:sz="6" w:space="0" w:color="E8E8E8"/>
                    <w:left w:val="single" w:sz="6" w:space="0" w:color="E8E8E8"/>
                    <w:bottom w:val="single" w:sz="6" w:space="0" w:color="E8E8E8"/>
                    <w:right w:val="single" w:sz="6" w:space="0" w:color="E8E8E8"/>
                  </w:divBdr>
                  <w:divsChild>
                    <w:div w:id="65117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44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0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29516">
                  <w:marLeft w:val="195"/>
                  <w:marRight w:val="19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229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8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1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39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67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16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518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03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BD9D9"/>
                                <w:left w:val="single" w:sz="6" w:space="0" w:color="DBD9D9"/>
                                <w:bottom w:val="none" w:sz="0" w:space="0" w:color="auto"/>
                                <w:right w:val="single" w:sz="6" w:space="0" w:color="DBD9D9"/>
                              </w:divBdr>
                              <w:divsChild>
                                <w:div w:id="85773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2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1318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6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1145">
                  <w:marLeft w:val="0"/>
                  <w:marRight w:val="0"/>
                  <w:marTop w:val="0"/>
                  <w:marBottom w:val="0"/>
                  <w:divBdr>
                    <w:top w:val="single" w:sz="6" w:space="5" w:color="E0E5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5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14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880130">
                              <w:marLeft w:val="300"/>
                              <w:marRight w:val="30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84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62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90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9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7689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60775">
          <w:marLeft w:val="3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9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6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9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02768">
                  <w:marLeft w:val="0"/>
                  <w:marRight w:val="0"/>
                  <w:marTop w:val="0"/>
                  <w:marBottom w:val="0"/>
                  <w:divBdr>
                    <w:top w:val="single" w:sz="6" w:space="0" w:color="E3E3E3"/>
                    <w:left w:val="single" w:sz="6" w:space="0" w:color="E3E3E3"/>
                    <w:bottom w:val="single" w:sz="6" w:space="0" w:color="E3E3E3"/>
                    <w:right w:val="single" w:sz="6" w:space="0" w:color="E3E3E3"/>
                  </w:divBdr>
                  <w:divsChild>
                    <w:div w:id="113864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0508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98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5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709">
      <w:bodyDiv w:val="1"/>
      <w:marLeft w:val="75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2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7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94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924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57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3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2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8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2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79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93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128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76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99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9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479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6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8026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76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0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1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3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9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10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7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BD9D9"/>
                                <w:left w:val="single" w:sz="6" w:space="0" w:color="DBD9D9"/>
                                <w:bottom w:val="none" w:sz="0" w:space="0" w:color="auto"/>
                                <w:right w:val="single" w:sz="6" w:space="0" w:color="DBD9D9"/>
                              </w:divBdr>
                              <w:divsChild>
                                <w:div w:id="42168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08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DBD9D9"/>
                                        <w:left w:val="single" w:sz="6" w:space="8" w:color="DBD9D9"/>
                                        <w:bottom w:val="single" w:sz="6" w:space="8" w:color="DBD9D9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2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72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2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0507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55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hyperlink" Target="http://www.arte.pl/userdata/gfx/b2cc2b00df4eb9fa607ab37bc2eefcaa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A1688F-1D0D-42CB-8B91-B93EE43AF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</Pages>
  <Words>873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admin</cp:lastModifiedBy>
  <cp:revision>115</cp:revision>
  <cp:lastPrinted>2014-02-25T11:57:00Z</cp:lastPrinted>
  <dcterms:created xsi:type="dcterms:W3CDTF">2014-02-05T11:38:00Z</dcterms:created>
  <dcterms:modified xsi:type="dcterms:W3CDTF">2014-06-11T08:24:00Z</dcterms:modified>
</cp:coreProperties>
</file>